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25" w:rsidRDefault="00A54F25" w:rsidP="00A54F25">
      <w:pPr>
        <w:suppressAutoHyphens w:val="0"/>
        <w:spacing w:after="120"/>
        <w:jc w:val="center"/>
        <w:rPr>
          <w:rFonts w:ascii="Segoe UI Light" w:hAnsi="Segoe UI Light" w:cs="Segoe UI Light"/>
          <w:b/>
          <w:bCs/>
          <w:sz w:val="36"/>
          <w:szCs w:val="36"/>
        </w:rPr>
      </w:pPr>
      <w:r w:rsidRPr="006F5075">
        <w:rPr>
          <w:rFonts w:ascii="Segoe UI Light" w:hAnsi="Segoe UI Light" w:cs="Segoe UI Light"/>
          <w:b/>
          <w:bCs/>
          <w:sz w:val="36"/>
          <w:szCs w:val="36"/>
        </w:rPr>
        <w:t>PÁLYÁZATI FELHÍVÁS</w:t>
      </w:r>
    </w:p>
    <w:p w:rsidR="00A54F25" w:rsidRPr="00B16514" w:rsidRDefault="00A54F25" w:rsidP="00A54F25">
      <w:pPr>
        <w:suppressAutoHyphens w:val="0"/>
        <w:spacing w:after="120"/>
        <w:jc w:val="center"/>
        <w:rPr>
          <w:rFonts w:ascii="Segoe UI Light" w:hAnsi="Segoe UI Light"/>
          <w:b/>
          <w:bCs/>
          <w:szCs w:val="24"/>
        </w:rPr>
      </w:pPr>
      <w:r w:rsidRPr="003D10CE">
        <w:rPr>
          <w:rFonts w:ascii="Segoe UI Light" w:hAnsi="Segoe UI Light"/>
          <w:bCs/>
          <w:szCs w:val="24"/>
        </w:rPr>
        <w:t xml:space="preserve">3910 Tokaj, </w:t>
      </w:r>
      <w:r w:rsidRPr="003D10CE">
        <w:rPr>
          <w:rFonts w:ascii="Segoe UI Light" w:hAnsi="Segoe UI Light"/>
          <w:szCs w:val="24"/>
          <w:lang w:eastAsia="hu-HU"/>
        </w:rPr>
        <w:t xml:space="preserve">Szepsi László utca 25. szám alatti, 428 </w:t>
      </w:r>
      <w:proofErr w:type="spellStart"/>
      <w:r w:rsidRPr="003D10CE">
        <w:rPr>
          <w:rFonts w:ascii="Segoe UI Light" w:hAnsi="Segoe UI Light"/>
          <w:szCs w:val="24"/>
          <w:lang w:eastAsia="hu-HU"/>
        </w:rPr>
        <w:t>hrsz-ú</w:t>
      </w:r>
      <w:proofErr w:type="spellEnd"/>
      <w:r>
        <w:rPr>
          <w:rFonts w:ascii="Segoe UI Light" w:hAnsi="Segoe UI Light"/>
          <w:szCs w:val="24"/>
          <w:lang w:eastAsia="hu-HU"/>
        </w:rPr>
        <w:t xml:space="preserve">, </w:t>
      </w:r>
      <w:r w:rsidRPr="003D10CE">
        <w:rPr>
          <w:rFonts w:ascii="Segoe UI Light" w:hAnsi="Segoe UI Light"/>
          <w:szCs w:val="24"/>
          <w:lang w:eastAsia="hu-HU"/>
        </w:rPr>
        <w:t>„</w:t>
      </w:r>
      <w:r>
        <w:rPr>
          <w:rFonts w:ascii="Segoe UI Light" w:hAnsi="Segoe UI Light"/>
          <w:szCs w:val="24"/>
          <w:lang w:eastAsia="hu-HU"/>
        </w:rPr>
        <w:t>k</w:t>
      </w:r>
      <w:r w:rsidRPr="003D10CE">
        <w:rPr>
          <w:rFonts w:ascii="Segoe UI Light" w:hAnsi="Segoe UI Light"/>
          <w:szCs w:val="24"/>
          <w:lang w:eastAsia="hu-HU"/>
        </w:rPr>
        <w:t>ivett lakóház, udvar, gazdasági épület” megnevezésű ingatlan értékesítésére</w:t>
      </w:r>
    </w:p>
    <w:p w:rsidR="00A54F25" w:rsidRPr="00800387" w:rsidRDefault="00A54F25" w:rsidP="00A54F25">
      <w:pPr>
        <w:autoSpaceDE w:val="0"/>
        <w:adjustRightInd w:val="0"/>
        <w:spacing w:after="360"/>
        <w:rPr>
          <w:rFonts w:ascii="Segoe UI Light" w:hAnsi="Segoe UI Light" w:cs="Segoe UI Light"/>
          <w:sz w:val="23"/>
          <w:szCs w:val="23"/>
        </w:rPr>
      </w:pPr>
      <w:r w:rsidRPr="00800387">
        <w:rPr>
          <w:rFonts w:ascii="Segoe UI Light" w:hAnsi="Segoe UI Light" w:cs="Segoe UI Light"/>
          <w:sz w:val="23"/>
          <w:szCs w:val="23"/>
        </w:rPr>
        <w:t>Tokaj Város Önkormányzata a Tokaj Város Önkormányzatának az Önkormányzat vagyonáról, a vagyonhasznosítás rendjéről és a vagyontárgyak feletti tulajdonosi jogok gyakorlásának szabályairól 5/2013. (IV. 19.) számú rendelete (a továbbiakban: Vagyonrendelet) alapján a következő pályázati felhívást teszi közzé.</w:t>
      </w:r>
    </w:p>
    <w:p w:rsidR="00A54F25" w:rsidRPr="00800387" w:rsidRDefault="00A54F25" w:rsidP="00A54F25">
      <w:pPr>
        <w:pStyle w:val="Listaszerbekezds"/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800387">
        <w:rPr>
          <w:rFonts w:ascii="Segoe UI Light" w:hAnsi="Segoe UI Light" w:cs="Segoe UI Light"/>
          <w:b/>
          <w:bCs/>
          <w:sz w:val="23"/>
          <w:szCs w:val="23"/>
        </w:rPr>
        <w:t>A kiíró szerv megnevezését, székhelyét</w:t>
      </w:r>
    </w:p>
    <w:p w:rsidR="00A54F25" w:rsidRPr="00800387" w:rsidRDefault="00A54F25" w:rsidP="00A54F25">
      <w:pPr>
        <w:autoSpaceDE w:val="0"/>
        <w:adjustRightInd w:val="0"/>
        <w:rPr>
          <w:rFonts w:ascii="Segoe UI Light" w:hAnsi="Segoe UI Light" w:cs="Segoe UI Light"/>
          <w:sz w:val="23"/>
          <w:szCs w:val="23"/>
        </w:rPr>
      </w:pPr>
      <w:r w:rsidRPr="00800387">
        <w:rPr>
          <w:rFonts w:ascii="Segoe UI Light" w:hAnsi="Segoe UI Light" w:cs="Segoe UI Light"/>
          <w:b/>
          <w:bCs/>
          <w:sz w:val="23"/>
          <w:szCs w:val="23"/>
        </w:rPr>
        <w:tab/>
      </w:r>
      <w:r w:rsidRPr="00800387">
        <w:rPr>
          <w:rFonts w:ascii="Segoe UI Light" w:hAnsi="Segoe UI Light" w:cs="Segoe UI Light"/>
          <w:b/>
          <w:bCs/>
          <w:sz w:val="23"/>
          <w:szCs w:val="23"/>
        </w:rPr>
        <w:tab/>
      </w:r>
      <w:r w:rsidRPr="00800387">
        <w:rPr>
          <w:rFonts w:ascii="Segoe UI Light" w:hAnsi="Segoe UI Light" w:cs="Segoe UI Light"/>
          <w:b/>
          <w:bCs/>
          <w:sz w:val="23"/>
          <w:szCs w:val="23"/>
        </w:rPr>
        <w:tab/>
      </w:r>
      <w:r w:rsidRPr="00800387">
        <w:rPr>
          <w:rFonts w:ascii="Segoe UI Light" w:hAnsi="Segoe UI Light" w:cs="Segoe UI Light"/>
          <w:sz w:val="23"/>
          <w:szCs w:val="23"/>
        </w:rPr>
        <w:t>Tokaj Város Önkormányzata</w:t>
      </w:r>
    </w:p>
    <w:p w:rsidR="00A54F25" w:rsidRPr="00800387" w:rsidRDefault="00A54F25" w:rsidP="00A54F25">
      <w:pPr>
        <w:autoSpaceDE w:val="0"/>
        <w:adjustRightInd w:val="0"/>
        <w:ind w:left="1416" w:firstLine="708"/>
        <w:rPr>
          <w:rFonts w:ascii="Segoe UI Light" w:hAnsi="Segoe UI Light" w:cs="Segoe UI Light"/>
          <w:sz w:val="23"/>
          <w:szCs w:val="23"/>
        </w:rPr>
      </w:pPr>
      <w:r w:rsidRPr="00800387">
        <w:rPr>
          <w:rFonts w:ascii="Segoe UI Light" w:hAnsi="Segoe UI Light" w:cs="Segoe UI Light"/>
          <w:sz w:val="23"/>
          <w:szCs w:val="23"/>
        </w:rPr>
        <w:t>Székhely: 3910 Tokaj, Rákóczi út 54.</w:t>
      </w:r>
    </w:p>
    <w:p w:rsidR="00A54F25" w:rsidRPr="00800387" w:rsidRDefault="00A54F25" w:rsidP="00A54F25">
      <w:pPr>
        <w:autoSpaceDE w:val="0"/>
        <w:adjustRightInd w:val="0"/>
        <w:ind w:left="1416" w:firstLine="708"/>
        <w:rPr>
          <w:rFonts w:ascii="Segoe UI Light" w:hAnsi="Segoe UI Light" w:cs="Segoe UI Light"/>
          <w:sz w:val="23"/>
          <w:szCs w:val="23"/>
        </w:rPr>
      </w:pPr>
      <w:r w:rsidRPr="00800387">
        <w:rPr>
          <w:rFonts w:ascii="Segoe UI Light" w:hAnsi="Segoe UI Light" w:cs="Segoe UI Light"/>
          <w:sz w:val="23"/>
          <w:szCs w:val="23"/>
        </w:rPr>
        <w:t>Tel</w:t>
      </w:r>
      <w:proofErr w:type="gramStart"/>
      <w:r w:rsidRPr="00800387">
        <w:rPr>
          <w:rFonts w:ascii="Segoe UI Light" w:hAnsi="Segoe UI Light" w:cs="Segoe UI Light"/>
          <w:sz w:val="23"/>
          <w:szCs w:val="23"/>
        </w:rPr>
        <w:t>.:</w:t>
      </w:r>
      <w:proofErr w:type="gramEnd"/>
      <w:r w:rsidRPr="00800387">
        <w:rPr>
          <w:rFonts w:ascii="Segoe UI Light" w:hAnsi="Segoe UI Light" w:cs="Segoe UI Light"/>
          <w:sz w:val="23"/>
          <w:szCs w:val="23"/>
        </w:rPr>
        <w:t xml:space="preserve"> +36-47-352-511; Fax: +36-47-352-006</w:t>
      </w:r>
    </w:p>
    <w:p w:rsidR="00A54F25" w:rsidRPr="00800387" w:rsidRDefault="00A54F25" w:rsidP="00A54F25">
      <w:pPr>
        <w:autoSpaceDE w:val="0"/>
        <w:adjustRightInd w:val="0"/>
        <w:spacing w:after="120"/>
        <w:ind w:left="2124"/>
        <w:rPr>
          <w:rFonts w:ascii="Segoe UI Light" w:hAnsi="Segoe UI Light" w:cs="Segoe UI Light"/>
          <w:sz w:val="23"/>
          <w:szCs w:val="23"/>
        </w:rPr>
      </w:pPr>
      <w:r w:rsidRPr="00800387">
        <w:rPr>
          <w:rFonts w:ascii="Segoe UI Light" w:hAnsi="Segoe UI Light" w:cs="Segoe UI Light"/>
          <w:sz w:val="23"/>
          <w:szCs w:val="23"/>
        </w:rPr>
        <w:t xml:space="preserve">E-mail: </w:t>
      </w:r>
      <w:hyperlink r:id="rId6" w:history="1">
        <w:r w:rsidRPr="00D04292">
          <w:rPr>
            <w:rStyle w:val="Hiperhivatkozs"/>
            <w:rFonts w:ascii="Segoe UI Light" w:hAnsi="Segoe UI Light" w:cs="Segoe UI Light"/>
            <w:sz w:val="23"/>
            <w:szCs w:val="23"/>
          </w:rPr>
          <w:t>onkormanyzat@tokaj.hu</w:t>
        </w:r>
      </w:hyperlink>
      <w:r w:rsidRPr="00800387">
        <w:rPr>
          <w:rFonts w:ascii="Segoe UI Light" w:hAnsi="Segoe UI Light" w:cs="Segoe UI Light"/>
          <w:sz w:val="23"/>
          <w:szCs w:val="23"/>
        </w:rPr>
        <w:t xml:space="preserve"> </w:t>
      </w:r>
    </w:p>
    <w:p w:rsidR="00A54F25" w:rsidRPr="00800387" w:rsidRDefault="00A54F25" w:rsidP="00A54F25">
      <w:pPr>
        <w:pStyle w:val="Listaszerbekezds"/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800387">
        <w:rPr>
          <w:rFonts w:ascii="Segoe UI Light" w:hAnsi="Segoe UI Light" w:cs="Segoe UI Light"/>
          <w:b/>
          <w:bCs/>
          <w:sz w:val="23"/>
          <w:szCs w:val="23"/>
        </w:rPr>
        <w:t>A pályázat célja</w:t>
      </w:r>
    </w:p>
    <w:p w:rsidR="00A54F25" w:rsidRPr="00800387" w:rsidRDefault="00A54F25" w:rsidP="00A54F25">
      <w:pPr>
        <w:autoSpaceDE w:val="0"/>
        <w:adjustRightInd w:val="0"/>
        <w:spacing w:after="120"/>
        <w:rPr>
          <w:rFonts w:ascii="Segoe UI Light" w:hAnsi="Segoe UI Light" w:cs="Segoe UI Light"/>
          <w:sz w:val="23"/>
          <w:szCs w:val="23"/>
        </w:rPr>
      </w:pPr>
      <w:r w:rsidRPr="00764C15">
        <w:rPr>
          <w:rFonts w:ascii="Segoe UI Light" w:hAnsi="Segoe UI Light" w:cs="Segoe UI Light"/>
          <w:sz w:val="23"/>
          <w:szCs w:val="23"/>
        </w:rPr>
        <w:t xml:space="preserve">3910 </w:t>
      </w:r>
      <w:bookmarkStart w:id="0" w:name="_Hlk87278679"/>
      <w:r w:rsidRPr="00764C15">
        <w:rPr>
          <w:rFonts w:ascii="Segoe UI Light" w:hAnsi="Segoe UI Light" w:cs="Segoe UI Light"/>
          <w:sz w:val="23"/>
          <w:szCs w:val="23"/>
        </w:rPr>
        <w:t xml:space="preserve">Tokaj, </w:t>
      </w:r>
      <w:r w:rsidRPr="003D10CE">
        <w:rPr>
          <w:rFonts w:ascii="Segoe UI Light" w:hAnsi="Segoe UI Light"/>
          <w:szCs w:val="24"/>
          <w:lang w:eastAsia="hu-HU"/>
        </w:rPr>
        <w:t xml:space="preserve">Szepsi László utca 25. </w:t>
      </w:r>
      <w:r w:rsidRPr="003D10CE">
        <w:rPr>
          <w:rFonts w:ascii="Segoe UI Light" w:hAnsi="Segoe UI Light" w:cs="Segoe UI Light"/>
          <w:sz w:val="23"/>
          <w:szCs w:val="23"/>
        </w:rPr>
        <w:t xml:space="preserve">szám </w:t>
      </w:r>
      <w:bookmarkEnd w:id="0"/>
      <w:r w:rsidRPr="003D10CE">
        <w:rPr>
          <w:rFonts w:ascii="Segoe UI Light" w:hAnsi="Segoe UI Light" w:cs="Segoe UI Light"/>
          <w:sz w:val="23"/>
          <w:szCs w:val="23"/>
        </w:rPr>
        <w:t xml:space="preserve">428. helyrajzi szám alatti, </w:t>
      </w:r>
      <w:r w:rsidRPr="003D10CE">
        <w:rPr>
          <w:rFonts w:ascii="Segoe UI Light" w:hAnsi="Segoe UI Light"/>
          <w:szCs w:val="24"/>
          <w:lang w:eastAsia="hu-HU"/>
        </w:rPr>
        <w:t xml:space="preserve">„Kivett lakóház, udvar, gazdasági épület” </w:t>
      </w:r>
      <w:r w:rsidRPr="003D10CE">
        <w:rPr>
          <w:rFonts w:ascii="Segoe UI Light" w:hAnsi="Segoe UI Light" w:cs="Segoe UI Light"/>
          <w:sz w:val="23"/>
          <w:szCs w:val="23"/>
        </w:rPr>
        <w:t>művelési</w:t>
      </w:r>
      <w:r w:rsidRPr="00764C15">
        <w:rPr>
          <w:rFonts w:ascii="Segoe UI Light" w:hAnsi="Segoe UI Light" w:cs="Segoe UI Light"/>
          <w:sz w:val="23"/>
          <w:szCs w:val="23"/>
        </w:rPr>
        <w:t xml:space="preserve"> ágú ingatlan </w:t>
      </w:r>
      <w:r w:rsidRPr="00800387">
        <w:rPr>
          <w:rFonts w:ascii="Segoe UI Light" w:hAnsi="Segoe UI Light" w:cs="Segoe UI Light"/>
          <w:sz w:val="23"/>
          <w:szCs w:val="23"/>
        </w:rPr>
        <w:t>értékesítése.</w:t>
      </w:r>
    </w:p>
    <w:p w:rsidR="00A54F25" w:rsidRPr="00800387" w:rsidRDefault="00A54F25" w:rsidP="00A54F25">
      <w:pPr>
        <w:pStyle w:val="Listaszerbekezds"/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800387">
        <w:rPr>
          <w:rFonts w:ascii="Segoe UI Light" w:hAnsi="Segoe UI Light" w:cs="Segoe UI Light"/>
          <w:b/>
          <w:bCs/>
          <w:sz w:val="23"/>
          <w:szCs w:val="23"/>
        </w:rPr>
        <w:t>A pályázat jellege</w:t>
      </w:r>
    </w:p>
    <w:p w:rsidR="00A54F25" w:rsidRPr="00800387" w:rsidRDefault="00A54F25" w:rsidP="00A54F25">
      <w:pPr>
        <w:autoSpaceDE w:val="0"/>
        <w:adjustRightInd w:val="0"/>
        <w:spacing w:after="120"/>
        <w:rPr>
          <w:rFonts w:ascii="Segoe UI Light" w:hAnsi="Segoe UI Light" w:cs="Segoe UI Light"/>
          <w:sz w:val="23"/>
          <w:szCs w:val="23"/>
        </w:rPr>
      </w:pPr>
      <w:r w:rsidRPr="00800387">
        <w:rPr>
          <w:rFonts w:ascii="Segoe UI Light" w:hAnsi="Segoe UI Light" w:cs="Segoe UI Light"/>
          <w:sz w:val="23"/>
          <w:szCs w:val="23"/>
        </w:rPr>
        <w:t xml:space="preserve">A pályázat nyilvános, </w:t>
      </w:r>
      <w:r>
        <w:rPr>
          <w:rFonts w:ascii="Segoe UI Light" w:hAnsi="Segoe UI Light" w:cs="Segoe UI Light"/>
          <w:sz w:val="23"/>
          <w:szCs w:val="23"/>
        </w:rPr>
        <w:t>egyfordulós.</w:t>
      </w:r>
    </w:p>
    <w:p w:rsidR="00A54F25" w:rsidRPr="00800387" w:rsidRDefault="00A54F25" w:rsidP="00A54F25">
      <w:pPr>
        <w:pStyle w:val="Listaszerbekezds"/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800387">
        <w:rPr>
          <w:rFonts w:ascii="Segoe UI Light" w:hAnsi="Segoe UI Light" w:cs="Segoe UI Light"/>
          <w:b/>
          <w:bCs/>
          <w:sz w:val="23"/>
          <w:szCs w:val="23"/>
        </w:rPr>
        <w:t>Az eljárás tárgyaként értékesítésre szánt vagyon megjelölése</w:t>
      </w:r>
    </w:p>
    <w:p w:rsidR="00A54F25" w:rsidRPr="003D10CE" w:rsidRDefault="00A54F25" w:rsidP="00A54F25">
      <w:pPr>
        <w:autoSpaceDE w:val="0"/>
        <w:adjustRightInd w:val="0"/>
        <w:spacing w:after="120"/>
        <w:rPr>
          <w:rFonts w:ascii="Segoe UI Light" w:hAnsi="Segoe UI Light" w:cs="Segoe UI Light"/>
          <w:sz w:val="23"/>
          <w:szCs w:val="23"/>
        </w:rPr>
      </w:pPr>
      <w:r w:rsidRPr="003D10CE">
        <w:rPr>
          <w:rFonts w:ascii="Segoe UI Light" w:hAnsi="Segoe UI Light" w:cs="Segoe UI Light"/>
          <w:sz w:val="23"/>
          <w:szCs w:val="23"/>
        </w:rPr>
        <w:t xml:space="preserve">3910 Tokaj, </w:t>
      </w:r>
      <w:r w:rsidRPr="003D10CE">
        <w:rPr>
          <w:rFonts w:ascii="Segoe UI Light" w:hAnsi="Segoe UI Light"/>
          <w:szCs w:val="24"/>
          <w:lang w:eastAsia="hu-HU"/>
        </w:rPr>
        <w:t>Szepsi László utca 25</w:t>
      </w:r>
      <w:r w:rsidRPr="003D10CE">
        <w:rPr>
          <w:rFonts w:ascii="Segoe UI Light" w:hAnsi="Segoe UI Light" w:cs="Segoe UI Light"/>
          <w:sz w:val="23"/>
          <w:szCs w:val="23"/>
        </w:rPr>
        <w:t xml:space="preserve">. szám 428. helyrajzi szám alatti, </w:t>
      </w:r>
      <w:r w:rsidR="00081363" w:rsidRPr="00081363">
        <w:rPr>
          <w:rFonts w:ascii="Segoe UI Light" w:hAnsi="Segoe UI Light" w:cs="Segoe UI Light"/>
          <w:sz w:val="23"/>
          <w:szCs w:val="23"/>
        </w:rPr>
        <w:t>308 m2 területű</w:t>
      </w:r>
      <w:r w:rsidR="00081363">
        <w:rPr>
          <w:rFonts w:ascii="Segoe UI Light" w:hAnsi="Segoe UI Light" w:cs="Segoe UI Light"/>
          <w:sz w:val="23"/>
          <w:szCs w:val="23"/>
        </w:rPr>
        <w:t xml:space="preserve">, </w:t>
      </w:r>
      <w:r w:rsidRPr="003D10CE">
        <w:rPr>
          <w:rFonts w:ascii="Segoe UI Light" w:hAnsi="Segoe UI Light" w:cs="Segoe UI Light"/>
          <w:sz w:val="23"/>
          <w:szCs w:val="23"/>
        </w:rPr>
        <w:t>„</w:t>
      </w:r>
      <w:r w:rsidRPr="003D10CE">
        <w:rPr>
          <w:rFonts w:ascii="Segoe UI Light" w:hAnsi="Segoe UI Light"/>
          <w:szCs w:val="24"/>
          <w:lang w:eastAsia="hu-HU"/>
        </w:rPr>
        <w:t xml:space="preserve">Kivett lakóház, udvar, gazdasági épület” </w:t>
      </w:r>
      <w:r w:rsidRPr="003D10CE">
        <w:rPr>
          <w:rFonts w:ascii="Segoe UI Light" w:hAnsi="Segoe UI Light" w:cs="Segoe UI Light"/>
          <w:sz w:val="23"/>
          <w:szCs w:val="23"/>
        </w:rPr>
        <w:t>művelési ágú ingatlan</w:t>
      </w:r>
      <w:r w:rsidR="00081363">
        <w:rPr>
          <w:rFonts w:ascii="Segoe UI Light" w:hAnsi="Segoe UI Light" w:cs="Segoe UI Light"/>
          <w:sz w:val="23"/>
          <w:szCs w:val="23"/>
        </w:rPr>
        <w:t>.</w:t>
      </w:r>
      <w:r w:rsidRPr="003D10CE">
        <w:rPr>
          <w:rFonts w:ascii="Segoe UI Light" w:hAnsi="Segoe UI Light" w:cs="Segoe UI Light"/>
          <w:sz w:val="23"/>
          <w:szCs w:val="23"/>
        </w:rPr>
        <w:t xml:space="preserve"> </w:t>
      </w:r>
    </w:p>
    <w:p w:rsidR="00A54F25" w:rsidRPr="00800387" w:rsidRDefault="00A54F25" w:rsidP="00A54F25">
      <w:pPr>
        <w:pStyle w:val="Listaszerbekezds"/>
        <w:numPr>
          <w:ilvl w:val="0"/>
          <w:numId w:val="2"/>
        </w:numPr>
        <w:suppressAutoHyphens w:val="0"/>
        <w:autoSpaceDE w:val="0"/>
        <w:adjustRightInd w:val="0"/>
        <w:spacing w:after="0" w:line="240" w:lineRule="auto"/>
        <w:ind w:left="284" w:hanging="284"/>
        <w:jc w:val="both"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800387">
        <w:rPr>
          <w:rFonts w:ascii="Segoe UI Light" w:hAnsi="Segoe UI Light" w:cs="Segoe UI Light"/>
          <w:b/>
          <w:bCs/>
          <w:sz w:val="23"/>
          <w:szCs w:val="23"/>
        </w:rPr>
        <w:t>Pályázati feltételek</w:t>
      </w:r>
    </w:p>
    <w:p w:rsidR="00A54F25" w:rsidRPr="00800387" w:rsidRDefault="00A54F25" w:rsidP="00A54F25">
      <w:pPr>
        <w:autoSpaceDE w:val="0"/>
        <w:adjustRightInd w:val="0"/>
        <w:spacing w:after="120"/>
        <w:rPr>
          <w:rFonts w:ascii="Segoe UI Light" w:hAnsi="Segoe UI Light" w:cs="Segoe UI Light"/>
          <w:sz w:val="23"/>
          <w:szCs w:val="23"/>
        </w:rPr>
      </w:pPr>
      <w:r w:rsidRPr="00800387">
        <w:rPr>
          <w:rFonts w:ascii="Segoe UI Light" w:hAnsi="Segoe UI Light" w:cs="Segoe UI Light"/>
          <w:sz w:val="23"/>
          <w:szCs w:val="23"/>
        </w:rPr>
        <w:t xml:space="preserve">A nemzeti vagyonról szóló 2011. évi CXCVI. törvény (a továbbiakban: </w:t>
      </w:r>
      <w:proofErr w:type="spellStart"/>
      <w:r w:rsidRPr="00800387">
        <w:rPr>
          <w:rFonts w:ascii="Segoe UI Light" w:hAnsi="Segoe UI Light" w:cs="Segoe UI Light"/>
          <w:sz w:val="23"/>
          <w:szCs w:val="23"/>
        </w:rPr>
        <w:t>Nvtv</w:t>
      </w:r>
      <w:proofErr w:type="spellEnd"/>
      <w:r w:rsidRPr="00800387">
        <w:rPr>
          <w:rFonts w:ascii="Segoe UI Light" w:hAnsi="Segoe UI Light" w:cs="Segoe UI Light"/>
          <w:sz w:val="23"/>
          <w:szCs w:val="23"/>
        </w:rPr>
        <w:t xml:space="preserve">.) 13. § (2) bekezdésének megfelelően nemzeti vagyon tulajdonjogát átruházni természetes személy vagy átlátható szervezet részére lehet. Az ajánlatot benyújtó szervezetnek cégszerűen aláírt módon nyilatkoznia kell a </w:t>
      </w:r>
      <w:proofErr w:type="spellStart"/>
      <w:r w:rsidRPr="00800387">
        <w:rPr>
          <w:rFonts w:ascii="Segoe UI Light" w:hAnsi="Segoe UI Light" w:cs="Segoe UI Light"/>
          <w:sz w:val="23"/>
          <w:szCs w:val="23"/>
        </w:rPr>
        <w:t>Nvtv</w:t>
      </w:r>
      <w:proofErr w:type="spellEnd"/>
      <w:r w:rsidRPr="00800387">
        <w:rPr>
          <w:rFonts w:ascii="Segoe UI Light" w:hAnsi="Segoe UI Light" w:cs="Segoe UI Light"/>
          <w:sz w:val="23"/>
          <w:szCs w:val="23"/>
        </w:rPr>
        <w:t>. 3. § (1) bekezdésében foglaltakról, vagyis az átláthatóságról. A valótlan nyilatkozat alapján kötött szerződés semmis.</w:t>
      </w:r>
    </w:p>
    <w:p w:rsidR="00A54F25" w:rsidRPr="006D4E1A" w:rsidRDefault="00A54F25" w:rsidP="00A54F25">
      <w:pPr>
        <w:numPr>
          <w:ilvl w:val="0"/>
          <w:numId w:val="2"/>
        </w:numPr>
        <w:suppressAutoHyphens w:val="0"/>
        <w:autoSpaceDE w:val="0"/>
        <w:adjustRightInd w:val="0"/>
        <w:spacing w:after="200" w:line="276" w:lineRule="auto"/>
        <w:ind w:left="284" w:hanging="284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Az ajánlatok benyújtásának határideje</w:t>
      </w:r>
    </w:p>
    <w:p w:rsidR="00A54F25" w:rsidRPr="006D4E1A" w:rsidRDefault="00A54F25" w:rsidP="00A54F25">
      <w:pPr>
        <w:suppressAutoHyphens w:val="0"/>
        <w:autoSpaceDE w:val="0"/>
        <w:adjustRightInd w:val="0"/>
        <w:spacing w:after="120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Dátum: 202</w:t>
      </w:r>
      <w:r>
        <w:rPr>
          <w:rFonts w:ascii="Segoe UI Light" w:hAnsi="Segoe UI Light" w:cs="Segoe UI Light"/>
          <w:sz w:val="23"/>
          <w:szCs w:val="23"/>
        </w:rPr>
        <w:t>3</w:t>
      </w:r>
      <w:r w:rsidRPr="006D4E1A">
        <w:rPr>
          <w:rFonts w:ascii="Segoe UI Light" w:hAnsi="Segoe UI Light" w:cs="Segoe UI Light"/>
          <w:sz w:val="23"/>
          <w:szCs w:val="23"/>
        </w:rPr>
        <w:t>/0</w:t>
      </w:r>
      <w:r w:rsidR="006C315A">
        <w:rPr>
          <w:rFonts w:ascii="Segoe UI Light" w:hAnsi="Segoe UI Light" w:cs="Segoe UI Light"/>
          <w:sz w:val="23"/>
          <w:szCs w:val="23"/>
        </w:rPr>
        <w:t>4</w:t>
      </w:r>
      <w:r w:rsidRPr="006D4E1A">
        <w:rPr>
          <w:rFonts w:ascii="Segoe UI Light" w:hAnsi="Segoe UI Light" w:cs="Segoe UI Light"/>
          <w:sz w:val="23"/>
          <w:szCs w:val="23"/>
        </w:rPr>
        <w:t>/</w:t>
      </w:r>
      <w:r>
        <w:rPr>
          <w:rFonts w:ascii="Segoe UI Light" w:hAnsi="Segoe UI Light" w:cs="Segoe UI Light"/>
          <w:sz w:val="23"/>
          <w:szCs w:val="23"/>
        </w:rPr>
        <w:t>1</w:t>
      </w:r>
      <w:r w:rsidR="006C315A">
        <w:rPr>
          <w:rFonts w:ascii="Segoe UI Light" w:hAnsi="Segoe UI Light" w:cs="Segoe UI Light"/>
          <w:sz w:val="23"/>
          <w:szCs w:val="23"/>
        </w:rPr>
        <w:t>4</w:t>
      </w:r>
      <w:proofErr w:type="gramStart"/>
      <w:r w:rsidRPr="006D4E1A">
        <w:rPr>
          <w:rFonts w:ascii="Segoe UI Light" w:hAnsi="Segoe UI Light" w:cs="Segoe UI Light"/>
          <w:sz w:val="23"/>
          <w:szCs w:val="23"/>
        </w:rPr>
        <w:t>..</w:t>
      </w:r>
      <w:proofErr w:type="gramEnd"/>
      <w:r w:rsidRPr="006D4E1A">
        <w:rPr>
          <w:rFonts w:ascii="Segoe UI Light" w:hAnsi="Segoe UI Light" w:cs="Segoe UI Light"/>
          <w:sz w:val="23"/>
          <w:szCs w:val="23"/>
        </w:rPr>
        <w:t> </w:t>
      </w:r>
    </w:p>
    <w:p w:rsidR="00A54F25" w:rsidRPr="006D4E1A" w:rsidRDefault="00A54F25" w:rsidP="00A54F25">
      <w:pPr>
        <w:suppressAutoHyphens w:val="0"/>
        <w:autoSpaceDE w:val="0"/>
        <w:adjustRightInd w:val="0"/>
        <w:spacing w:after="120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A</w:t>
      </w:r>
      <w:r w:rsidRPr="006D4E1A">
        <w:rPr>
          <w:rFonts w:ascii="Segoe UI Light" w:hAnsi="Segoe UI Light" w:cs="Segoe UI Light"/>
          <w:b/>
          <w:bCs/>
          <w:sz w:val="23"/>
          <w:szCs w:val="23"/>
        </w:rPr>
        <w:t>z ajánlatok benyújtásának módja</w:t>
      </w:r>
    </w:p>
    <w:p w:rsidR="00A54F25" w:rsidRPr="006D4E1A" w:rsidRDefault="00A54F25" w:rsidP="00A54F25">
      <w:pPr>
        <w:suppressAutoHyphens w:val="0"/>
        <w:autoSpaceDE w:val="0"/>
        <w:adjustRightInd w:val="0"/>
        <w:spacing w:after="60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 xml:space="preserve">Zárt borítékban, kizárólag postai úton, cím: Tokaji Közös Önkormányzati Hivatal 3910 Tokaj, Rákóczi u. 54. A borítékon fel kell tüntetni: „Ajánlat a Tokaj, </w:t>
      </w:r>
      <w:r w:rsidRPr="003D10CE">
        <w:rPr>
          <w:rFonts w:ascii="Segoe UI Light" w:hAnsi="Segoe UI Light"/>
          <w:szCs w:val="24"/>
          <w:lang w:eastAsia="hu-HU"/>
        </w:rPr>
        <w:t>Szepsi László utca 25. sz. alatti</w:t>
      </w:r>
      <w:r>
        <w:rPr>
          <w:szCs w:val="24"/>
          <w:lang w:eastAsia="hu-HU"/>
        </w:rPr>
        <w:t xml:space="preserve"> </w:t>
      </w:r>
      <w:r w:rsidRPr="006D4E1A">
        <w:rPr>
          <w:rFonts w:ascii="Segoe UI Light" w:hAnsi="Segoe UI Light" w:cs="Segoe UI Light"/>
          <w:sz w:val="23"/>
          <w:szCs w:val="23"/>
        </w:rPr>
        <w:t>ingatlan megvételére."</w:t>
      </w:r>
    </w:p>
    <w:p w:rsidR="00A54F25" w:rsidRPr="006D4E1A" w:rsidRDefault="00A54F25" w:rsidP="00A54F25">
      <w:pPr>
        <w:numPr>
          <w:ilvl w:val="0"/>
          <w:numId w:val="2"/>
        </w:numPr>
        <w:suppressAutoHyphens w:val="0"/>
        <w:autoSpaceDE w:val="0"/>
        <w:adjustRightInd w:val="0"/>
        <w:spacing w:after="200" w:line="276" w:lineRule="auto"/>
        <w:ind w:left="426" w:hanging="42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Az ajánlati kötöttség minimális időtartama</w:t>
      </w:r>
    </w:p>
    <w:p w:rsidR="00A54F25" w:rsidRPr="006D4E1A" w:rsidRDefault="00A54F25" w:rsidP="00A54F25">
      <w:pPr>
        <w:suppressAutoHyphens w:val="0"/>
        <w:autoSpaceDE w:val="0"/>
        <w:adjustRightInd w:val="0"/>
        <w:spacing w:after="120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A pályázó ajánlatához 60 napig kötve van. Az ajánlati kötöttség az ajánlatok benyújtására nyitva álló határidő lejártakor kezdődik.</w:t>
      </w:r>
    </w:p>
    <w:p w:rsidR="00A54F25" w:rsidRPr="006D4E1A" w:rsidRDefault="00A54F25" w:rsidP="00A54F25">
      <w:pPr>
        <w:numPr>
          <w:ilvl w:val="0"/>
          <w:numId w:val="2"/>
        </w:numPr>
        <w:suppressAutoHyphens w:val="0"/>
        <w:autoSpaceDE w:val="0"/>
        <w:adjustRightInd w:val="0"/>
        <w:spacing w:after="200" w:line="276" w:lineRule="auto"/>
        <w:ind w:left="426" w:hanging="42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Az ajánlatok bontása</w:t>
      </w:r>
    </w:p>
    <w:p w:rsidR="00A54F25" w:rsidRPr="006D4E1A" w:rsidRDefault="00A54F25" w:rsidP="00A54F25">
      <w:pPr>
        <w:suppressAutoHyphens w:val="0"/>
        <w:autoSpaceDE w:val="0"/>
        <w:adjustRightInd w:val="0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lastRenderedPageBreak/>
        <w:t>Időpont: 202</w:t>
      </w:r>
      <w:r>
        <w:rPr>
          <w:rFonts w:ascii="Segoe UI Light" w:hAnsi="Segoe UI Light" w:cs="Segoe UI Light"/>
          <w:sz w:val="23"/>
          <w:szCs w:val="23"/>
        </w:rPr>
        <w:t>3</w:t>
      </w:r>
      <w:r w:rsidRPr="006D4E1A">
        <w:rPr>
          <w:rFonts w:ascii="Segoe UI Light" w:hAnsi="Segoe UI Light" w:cs="Segoe UI Light"/>
          <w:sz w:val="23"/>
          <w:szCs w:val="23"/>
        </w:rPr>
        <w:t>/0</w:t>
      </w:r>
      <w:r w:rsidR="006C315A">
        <w:rPr>
          <w:rFonts w:ascii="Segoe UI Light" w:hAnsi="Segoe UI Light" w:cs="Segoe UI Light"/>
          <w:sz w:val="23"/>
          <w:szCs w:val="23"/>
        </w:rPr>
        <w:t>4</w:t>
      </w:r>
      <w:r w:rsidRPr="006D4E1A">
        <w:rPr>
          <w:rFonts w:ascii="Segoe UI Light" w:hAnsi="Segoe UI Light" w:cs="Segoe UI Light"/>
          <w:sz w:val="23"/>
          <w:szCs w:val="23"/>
        </w:rPr>
        <w:t>/</w:t>
      </w:r>
      <w:r w:rsidR="006C315A">
        <w:rPr>
          <w:rFonts w:ascii="Segoe UI Light" w:hAnsi="Segoe UI Light" w:cs="Segoe UI Light"/>
          <w:sz w:val="23"/>
          <w:szCs w:val="23"/>
        </w:rPr>
        <w:t>18</w:t>
      </w:r>
      <w:r w:rsidRPr="006D4E1A">
        <w:rPr>
          <w:rFonts w:ascii="Segoe UI Light" w:hAnsi="Segoe UI Light" w:cs="Segoe UI Light"/>
          <w:sz w:val="23"/>
          <w:szCs w:val="23"/>
        </w:rPr>
        <w:t xml:space="preserve">. </w:t>
      </w:r>
      <w:proofErr w:type="gramStart"/>
      <w:r w:rsidRPr="006D4E1A">
        <w:rPr>
          <w:rFonts w:ascii="Segoe UI Light" w:hAnsi="Segoe UI Light" w:cs="Segoe UI Light"/>
          <w:sz w:val="23"/>
          <w:szCs w:val="23"/>
        </w:rPr>
        <w:t>10  óra</w:t>
      </w:r>
      <w:proofErr w:type="gramEnd"/>
    </w:p>
    <w:p w:rsidR="00A54F25" w:rsidRPr="00B16514" w:rsidRDefault="00A54F25" w:rsidP="00A54F25">
      <w:pPr>
        <w:suppressAutoHyphens w:val="0"/>
        <w:autoSpaceDE w:val="0"/>
        <w:adjustRightInd w:val="0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Helye: Tokaj Város Önkormányzata, 3910 Tokaj, Rákóczi út 54.</w:t>
      </w:r>
    </w:p>
    <w:p w:rsidR="00A54F25" w:rsidRPr="006D4E1A" w:rsidRDefault="00A54F25" w:rsidP="00A54F25">
      <w:pPr>
        <w:numPr>
          <w:ilvl w:val="0"/>
          <w:numId w:val="2"/>
        </w:numPr>
        <w:suppressAutoHyphens w:val="0"/>
        <w:autoSpaceDE w:val="0"/>
        <w:adjustRightInd w:val="0"/>
        <w:spacing w:after="200" w:line="276" w:lineRule="auto"/>
        <w:ind w:left="426" w:hanging="42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Tájékoztatást adó személy nevét és telefonszámát</w:t>
      </w:r>
    </w:p>
    <w:p w:rsidR="00A54F25" w:rsidRPr="006D4E1A" w:rsidRDefault="00A54F25" w:rsidP="00A54F25">
      <w:pPr>
        <w:suppressAutoHyphens w:val="0"/>
        <w:autoSpaceDE w:val="0"/>
        <w:adjustRightInd w:val="0"/>
        <w:spacing w:after="120"/>
        <w:rPr>
          <w:rFonts w:ascii="Segoe UI Light" w:hAnsi="Segoe UI Light" w:cs="Segoe UI Light"/>
          <w:sz w:val="23"/>
          <w:szCs w:val="23"/>
        </w:rPr>
      </w:pPr>
      <w:proofErr w:type="gramStart"/>
      <w:r w:rsidRPr="006D4E1A">
        <w:rPr>
          <w:rFonts w:ascii="Segoe UI Light" w:hAnsi="Segoe UI Light" w:cs="Segoe UI Light"/>
          <w:sz w:val="23"/>
          <w:szCs w:val="23"/>
        </w:rPr>
        <w:t>név</w:t>
      </w:r>
      <w:proofErr w:type="gramEnd"/>
      <w:r w:rsidRPr="006D4E1A">
        <w:rPr>
          <w:rFonts w:ascii="Segoe UI Light" w:hAnsi="Segoe UI Light" w:cs="Segoe UI Light"/>
          <w:sz w:val="23"/>
          <w:szCs w:val="23"/>
        </w:rPr>
        <w:t xml:space="preserve">: Posta György polgármester </w:t>
      </w:r>
    </w:p>
    <w:p w:rsidR="00A54F25" w:rsidRPr="00B16514" w:rsidRDefault="00A54F25" w:rsidP="00A54F25">
      <w:pPr>
        <w:suppressAutoHyphens w:val="0"/>
        <w:autoSpaceDE w:val="0"/>
        <w:adjustRightInd w:val="0"/>
        <w:spacing w:after="120"/>
        <w:rPr>
          <w:rFonts w:ascii="Segoe UI Light" w:hAnsi="Segoe UI Light" w:cs="Segoe UI Light"/>
          <w:sz w:val="23"/>
          <w:szCs w:val="23"/>
        </w:rPr>
      </w:pPr>
      <w:proofErr w:type="gramStart"/>
      <w:r w:rsidRPr="006D4E1A">
        <w:rPr>
          <w:rFonts w:ascii="Segoe UI Light" w:hAnsi="Segoe UI Light" w:cs="Segoe UI Light"/>
          <w:sz w:val="23"/>
          <w:szCs w:val="23"/>
        </w:rPr>
        <w:t>telefonszám</w:t>
      </w:r>
      <w:proofErr w:type="gramEnd"/>
      <w:r w:rsidRPr="006D4E1A">
        <w:rPr>
          <w:rFonts w:ascii="Segoe UI Light" w:hAnsi="Segoe UI Light" w:cs="Segoe UI Light"/>
          <w:sz w:val="23"/>
          <w:szCs w:val="23"/>
        </w:rPr>
        <w:t>:06-47/352-752</w:t>
      </w:r>
    </w:p>
    <w:p w:rsidR="00A54F25" w:rsidRPr="006D4E1A" w:rsidRDefault="00A54F25" w:rsidP="00A54F25">
      <w:pPr>
        <w:numPr>
          <w:ilvl w:val="0"/>
          <w:numId w:val="2"/>
        </w:numPr>
        <w:suppressAutoHyphens w:val="0"/>
        <w:autoSpaceDE w:val="0"/>
        <w:adjustRightInd w:val="0"/>
        <w:spacing w:after="200" w:line="276" w:lineRule="auto"/>
        <w:ind w:left="426" w:hanging="42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Jogfenntartás (az eljárást eredménytelennek nyilvánítása)</w:t>
      </w:r>
    </w:p>
    <w:p w:rsidR="00A54F25" w:rsidRPr="006D4E1A" w:rsidRDefault="00A54F25" w:rsidP="00A54F25">
      <w:pPr>
        <w:suppressAutoHyphens w:val="0"/>
        <w:autoSpaceDE w:val="0"/>
        <w:adjustRightInd w:val="0"/>
        <w:spacing w:after="120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 xml:space="preserve">A kiíró fenntartja azon jogát, hogy az eljárást annak bármely szakaszában – </w:t>
      </w:r>
      <w:r w:rsidRPr="006D4E1A">
        <w:rPr>
          <w:rFonts w:ascii="Segoe UI Light" w:hAnsi="Segoe UI Light" w:cs="Segoe UI Light"/>
          <w:i/>
          <w:iCs/>
          <w:sz w:val="23"/>
          <w:szCs w:val="23"/>
        </w:rPr>
        <w:t>indokolási kötelezettség nélkül</w:t>
      </w:r>
      <w:r w:rsidRPr="006D4E1A">
        <w:rPr>
          <w:rFonts w:ascii="Segoe UI Light" w:hAnsi="Segoe UI Light" w:cs="Segoe UI Light"/>
          <w:sz w:val="23"/>
          <w:szCs w:val="23"/>
        </w:rPr>
        <w:t xml:space="preserve"> – eredménytelennek nyilváníthatja (visszavonhatja). </w:t>
      </w:r>
    </w:p>
    <w:p w:rsidR="00A54F25" w:rsidRDefault="00A54F25" w:rsidP="00A54F25">
      <w:pPr>
        <w:numPr>
          <w:ilvl w:val="0"/>
          <w:numId w:val="2"/>
        </w:numPr>
        <w:suppressAutoHyphens w:val="0"/>
        <w:autoSpaceDN/>
        <w:spacing w:after="200" w:line="276" w:lineRule="auto"/>
        <w:ind w:left="0" w:firstLine="0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B16514">
        <w:rPr>
          <w:rFonts w:ascii="Segoe UI Light" w:hAnsi="Segoe UI Light" w:cs="Segoe UI Light"/>
          <w:b/>
          <w:bCs/>
          <w:sz w:val="23"/>
          <w:szCs w:val="23"/>
        </w:rPr>
        <w:t>Az elbírálásra vonatkozó szempontok: A</w:t>
      </w:r>
      <w:r w:rsidRPr="006D4E1A">
        <w:rPr>
          <w:rFonts w:ascii="Segoe UI Light" w:hAnsi="Segoe UI Light" w:cs="Segoe UI Light"/>
          <w:sz w:val="23"/>
          <w:szCs w:val="23"/>
        </w:rPr>
        <w:t xml:space="preserve"> pályázat nyertese az, aki a kiírás szerinti vételárnál magasabb összeget ajánl.</w:t>
      </w:r>
    </w:p>
    <w:p w:rsidR="00A54F25" w:rsidRPr="006D4E1A" w:rsidRDefault="00A54F25" w:rsidP="00A54F25">
      <w:pPr>
        <w:suppressAutoHyphens w:val="0"/>
        <w:autoSpaceDN/>
        <w:spacing w:after="200" w:line="276" w:lineRule="auto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</w:p>
    <w:p w:rsidR="00A54F25" w:rsidRDefault="00A54F25" w:rsidP="00A54F25">
      <w:pPr>
        <w:numPr>
          <w:ilvl w:val="0"/>
          <w:numId w:val="2"/>
        </w:numPr>
        <w:suppressAutoHyphens w:val="0"/>
        <w:autoSpaceDN/>
        <w:spacing w:after="200" w:line="360" w:lineRule="auto"/>
        <w:ind w:left="0" w:firstLine="0"/>
        <w:textAlignment w:val="auto"/>
        <w:rPr>
          <w:rFonts w:ascii="Segoe UI Light" w:hAnsi="Segoe UI Light"/>
        </w:rPr>
      </w:pPr>
      <w:r w:rsidRPr="006D4E1A">
        <w:rPr>
          <w:rFonts w:ascii="Segoe UI Light" w:hAnsi="Segoe UI Light"/>
          <w:b/>
        </w:rPr>
        <w:t>Ajánlati feltételek:</w:t>
      </w:r>
      <w:r w:rsidRPr="006D4E1A">
        <w:rPr>
          <w:rFonts w:ascii="Segoe UI Light" w:hAnsi="Segoe UI Light"/>
        </w:rPr>
        <w:t xml:space="preserve"> A pályázatnak tartalmaznia kell a vételárra vonatkozó ajánlatot, mely nem lehet </w:t>
      </w:r>
      <w:proofErr w:type="gramStart"/>
      <w:r w:rsidRPr="006D4E1A">
        <w:rPr>
          <w:rFonts w:ascii="Segoe UI Light" w:hAnsi="Segoe UI Light"/>
        </w:rPr>
        <w:t>kevesebb  az</w:t>
      </w:r>
      <w:proofErr w:type="gramEnd"/>
      <w:r w:rsidRPr="006D4E1A">
        <w:rPr>
          <w:rFonts w:ascii="Segoe UI Light" w:hAnsi="Segoe UI Light"/>
        </w:rPr>
        <w:t xml:space="preserve"> alábbi összegnél.</w:t>
      </w:r>
    </w:p>
    <w:p w:rsidR="00A54F25" w:rsidRPr="00373E83" w:rsidRDefault="00A54F25" w:rsidP="00A54F25">
      <w:pPr>
        <w:suppressAutoHyphens w:val="0"/>
        <w:spacing w:after="200" w:line="360" w:lineRule="auto"/>
        <w:jc w:val="center"/>
        <w:rPr>
          <w:rFonts w:ascii="Segoe UI Light" w:hAnsi="Segoe UI Light"/>
        </w:rPr>
      </w:pPr>
      <w:r w:rsidRPr="00373E83">
        <w:rPr>
          <w:b/>
          <w:bCs/>
          <w:i/>
          <w:iCs/>
          <w:sz w:val="23"/>
          <w:szCs w:val="23"/>
        </w:rPr>
        <w:t>15.000.000 Ft,</w:t>
      </w:r>
    </w:p>
    <w:p w:rsidR="00A54F25" w:rsidRPr="006D4E1A" w:rsidRDefault="00A54F25" w:rsidP="00A54F25">
      <w:pPr>
        <w:numPr>
          <w:ilvl w:val="0"/>
          <w:numId w:val="2"/>
        </w:numPr>
        <w:suppressAutoHyphens w:val="0"/>
        <w:autoSpaceDE w:val="0"/>
        <w:adjustRightInd w:val="0"/>
        <w:spacing w:after="200" w:line="276" w:lineRule="auto"/>
        <w:ind w:left="426" w:hanging="42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Fizetési feltételek</w:t>
      </w:r>
    </w:p>
    <w:p w:rsidR="00A54F25" w:rsidRPr="006D4E1A" w:rsidRDefault="00A54F25" w:rsidP="00A54F25">
      <w:pPr>
        <w:suppressAutoHyphens w:val="0"/>
        <w:autoSpaceDE w:val="0"/>
        <w:adjustRightInd w:val="0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 xml:space="preserve">Az adásvételi szerződés aláírását követően </w:t>
      </w:r>
      <w:proofErr w:type="spellStart"/>
      <w:r w:rsidRPr="006D4E1A">
        <w:rPr>
          <w:rFonts w:ascii="Segoe UI Light" w:hAnsi="Segoe UI Light" w:cs="Segoe UI Light"/>
          <w:sz w:val="23"/>
          <w:szCs w:val="23"/>
        </w:rPr>
        <w:t>max</w:t>
      </w:r>
      <w:proofErr w:type="spellEnd"/>
      <w:r w:rsidRPr="006D4E1A">
        <w:rPr>
          <w:rFonts w:ascii="Segoe UI Light" w:hAnsi="Segoe UI Light" w:cs="Segoe UI Light"/>
          <w:sz w:val="23"/>
          <w:szCs w:val="23"/>
        </w:rPr>
        <w:t xml:space="preserve">. 15 napon belül egy összegben. </w:t>
      </w:r>
    </w:p>
    <w:p w:rsidR="00A54F25" w:rsidRPr="006D4E1A" w:rsidRDefault="00A54F25" w:rsidP="00A54F25">
      <w:pPr>
        <w:suppressAutoHyphens w:val="0"/>
        <w:autoSpaceDE w:val="0"/>
        <w:adjustRightInd w:val="0"/>
        <w:ind w:left="426"/>
        <w:contextualSpacing/>
        <w:rPr>
          <w:rFonts w:ascii="Segoe UI Light" w:hAnsi="Segoe UI Light" w:cs="Segoe UI Light"/>
          <w:b/>
          <w:bCs/>
          <w:sz w:val="23"/>
          <w:szCs w:val="23"/>
        </w:rPr>
      </w:pPr>
    </w:p>
    <w:p w:rsidR="00A54F25" w:rsidRPr="006D4E1A" w:rsidRDefault="00A54F25" w:rsidP="00A54F25">
      <w:pPr>
        <w:numPr>
          <w:ilvl w:val="0"/>
          <w:numId w:val="2"/>
        </w:numPr>
        <w:suppressAutoHyphens w:val="0"/>
        <w:autoSpaceDE w:val="0"/>
        <w:adjustRightInd w:val="0"/>
        <w:spacing w:after="200" w:line="276" w:lineRule="auto"/>
        <w:ind w:left="426" w:hanging="42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Az ajánlat minimális tartalmi elemei a következőek</w:t>
      </w:r>
    </w:p>
    <w:p w:rsidR="00A54F25" w:rsidRPr="006D4E1A" w:rsidRDefault="00A54F25" w:rsidP="00A54F25">
      <w:pPr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a pályázó adatai: magányszemély esetén a családi és utónevet, leánykori családi és utóneve, születési éve, anyja neve, lakcíme, személyi azonosítója, továbbá pénzintézeti folyószámlaszáma, a statisztikai számjellel rendelkező pályázó esetén a szervezet megnevezése, székhelye, törzsszáma, valamint 3 hónapnál nem régebbi cégkivonata (vállalkozói engedélyének másolata) és aláírási címpéldány, képviselőjének neve és a képviselet jogcíme, valamint pénzintézeti bankszámla száma;</w:t>
      </w:r>
    </w:p>
    <w:p w:rsidR="00A54F25" w:rsidRPr="006D4E1A" w:rsidRDefault="00A54F25" w:rsidP="00A54F25">
      <w:pPr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a pályázónak nyilatkoznia kell arra vonatkozóan, hogy elfogadja-e a pályázat feltételeit;</w:t>
      </w:r>
    </w:p>
    <w:p w:rsidR="00A54F25" w:rsidRPr="006D4E1A" w:rsidRDefault="00A54F25" w:rsidP="00A54F25">
      <w:pPr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a pályázó nyilatkozatát az ajánlati kötöttség elfogadására vonatkozóan;</w:t>
      </w:r>
    </w:p>
    <w:p w:rsidR="00A54F25" w:rsidRPr="006D4E1A" w:rsidRDefault="00A54F25" w:rsidP="00A54F25">
      <w:pPr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 xml:space="preserve">a pályázó cégszerűen aláírt nyilatkozatát az </w:t>
      </w:r>
      <w:proofErr w:type="spellStart"/>
      <w:r w:rsidRPr="006D4E1A">
        <w:rPr>
          <w:rFonts w:ascii="Segoe UI Light" w:hAnsi="Segoe UI Light" w:cs="Segoe UI Light"/>
          <w:sz w:val="23"/>
          <w:szCs w:val="23"/>
        </w:rPr>
        <w:t>Nvtv</w:t>
      </w:r>
      <w:proofErr w:type="spellEnd"/>
      <w:r w:rsidRPr="006D4E1A">
        <w:rPr>
          <w:rFonts w:ascii="Segoe UI Light" w:hAnsi="Segoe UI Light" w:cs="Segoe UI Light"/>
          <w:sz w:val="23"/>
          <w:szCs w:val="23"/>
        </w:rPr>
        <w:t>. 3. § (1) bekezdésében foglaltakról;</w:t>
      </w:r>
    </w:p>
    <w:p w:rsidR="00A54F25" w:rsidRPr="006D4E1A" w:rsidRDefault="00A54F25" w:rsidP="00A54F25">
      <w:pPr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Ajánlattevői nyilatkozat benyújtása</w:t>
      </w:r>
    </w:p>
    <w:p w:rsidR="00A54F25" w:rsidRPr="006D4E1A" w:rsidRDefault="00A54F25" w:rsidP="00A54F25">
      <w:pPr>
        <w:numPr>
          <w:ilvl w:val="0"/>
          <w:numId w:val="1"/>
        </w:numPr>
        <w:suppressAutoHyphens w:val="0"/>
        <w:autoSpaceDE w:val="0"/>
        <w:adjustRightInd w:val="0"/>
        <w:spacing w:after="12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közös ajánlattevők esetén: ajánlattevők közötti megállapodás.</w:t>
      </w:r>
    </w:p>
    <w:p w:rsidR="00A54F25" w:rsidRDefault="00A54F25" w:rsidP="00A54F25">
      <w:pPr>
        <w:numPr>
          <w:ilvl w:val="0"/>
          <w:numId w:val="3"/>
        </w:num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Az ingatlan hasznosítására vonatkozó kötelezettségvállalási nyilatkozatot.</w:t>
      </w:r>
    </w:p>
    <w:p w:rsidR="00A54F25" w:rsidRPr="006D4E1A" w:rsidRDefault="00A54F25" w:rsidP="00A54F25">
      <w:pPr>
        <w:suppressAutoHyphens w:val="0"/>
        <w:autoSpaceDN/>
        <w:spacing w:after="200" w:line="276" w:lineRule="auto"/>
        <w:ind w:left="720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</w:p>
    <w:p w:rsidR="00A54F25" w:rsidRPr="006D4E1A" w:rsidRDefault="00A54F25" w:rsidP="00A54F25">
      <w:pPr>
        <w:numPr>
          <w:ilvl w:val="0"/>
          <w:numId w:val="2"/>
        </w:numPr>
        <w:suppressAutoHyphens w:val="0"/>
        <w:autoSpaceDE w:val="0"/>
        <w:adjustRightInd w:val="0"/>
        <w:spacing w:after="200" w:line="276" w:lineRule="auto"/>
        <w:ind w:left="426" w:hanging="42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Az ajánlat érvénytelen, ha</w:t>
      </w:r>
    </w:p>
    <w:p w:rsidR="00A54F25" w:rsidRPr="006D4E1A" w:rsidRDefault="00A54F25" w:rsidP="00A54F25">
      <w:pPr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az ajánlattételi határidő után nyújtották be;</w:t>
      </w:r>
    </w:p>
    <w:p w:rsidR="00A54F25" w:rsidRPr="006D4E1A" w:rsidRDefault="00A54F25" w:rsidP="00A54F25">
      <w:pPr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nem felel meg a pályázati felhívásban foglalt bármely alaki vagy tartalmi követelménynek;</w:t>
      </w:r>
    </w:p>
    <w:p w:rsidR="00A54F25" w:rsidRPr="006D4E1A" w:rsidRDefault="00A54F25" w:rsidP="00A54F25">
      <w:pPr>
        <w:numPr>
          <w:ilvl w:val="0"/>
          <w:numId w:val="1"/>
        </w:numPr>
        <w:suppressAutoHyphens w:val="0"/>
        <w:autoSpaceDE w:val="0"/>
        <w:adjustRightInd w:val="0"/>
        <w:spacing w:after="20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az ajánlati ár nem éri el a minimum árat;</w:t>
      </w:r>
    </w:p>
    <w:p w:rsidR="00A54F25" w:rsidRPr="006D4E1A" w:rsidRDefault="00A54F25" w:rsidP="00A54F25">
      <w:pPr>
        <w:numPr>
          <w:ilvl w:val="0"/>
          <w:numId w:val="1"/>
        </w:numPr>
        <w:suppressAutoHyphens w:val="0"/>
        <w:autoSpaceDE w:val="0"/>
        <w:adjustRightInd w:val="0"/>
        <w:spacing w:after="12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lastRenderedPageBreak/>
        <w:t>nincs szabályszerűen aláírva (cég esetén cégszerűen, minden más személy esetében két tanú együttes aláírásával);</w:t>
      </w:r>
    </w:p>
    <w:p w:rsidR="00A54F25" w:rsidRPr="006D4E1A" w:rsidRDefault="00A54F25" w:rsidP="00A54F25">
      <w:pPr>
        <w:numPr>
          <w:ilvl w:val="0"/>
          <w:numId w:val="1"/>
        </w:numPr>
        <w:suppressAutoHyphens w:val="0"/>
        <w:autoSpaceDE w:val="0"/>
        <w:adjustRightInd w:val="0"/>
        <w:spacing w:after="120" w:line="276" w:lineRule="auto"/>
        <w:ind w:left="446"/>
        <w:contextualSpacing/>
        <w:textAlignment w:val="auto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egyéb módon nem felel meg a pályázati és/vagy jogszabályi feltételeknek.</w:t>
      </w:r>
    </w:p>
    <w:p w:rsidR="00A54F25" w:rsidRPr="006D4E1A" w:rsidRDefault="00A54F25" w:rsidP="00A54F25">
      <w:pPr>
        <w:suppressAutoHyphens w:val="0"/>
        <w:autoSpaceDE w:val="0"/>
        <w:adjustRightInd w:val="0"/>
        <w:spacing w:after="120"/>
        <w:ind w:left="446"/>
        <w:contextualSpacing/>
        <w:rPr>
          <w:rFonts w:ascii="Segoe UI Light" w:hAnsi="Segoe UI Light" w:cs="Segoe UI Light"/>
          <w:sz w:val="23"/>
          <w:szCs w:val="23"/>
        </w:rPr>
      </w:pPr>
    </w:p>
    <w:p w:rsidR="00A54F25" w:rsidRPr="006D4E1A" w:rsidRDefault="00A54F25" w:rsidP="00A54F25">
      <w:pPr>
        <w:numPr>
          <w:ilvl w:val="0"/>
          <w:numId w:val="2"/>
        </w:numPr>
        <w:suppressAutoHyphens w:val="0"/>
        <w:autoSpaceDE w:val="0"/>
        <w:adjustRightInd w:val="0"/>
        <w:spacing w:after="200" w:line="276" w:lineRule="auto"/>
        <w:ind w:left="426" w:hanging="42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Az ajánlatok elbírálása</w:t>
      </w:r>
    </w:p>
    <w:p w:rsidR="00A54F25" w:rsidRPr="006D4E1A" w:rsidRDefault="00A54F25" w:rsidP="00A54F25">
      <w:pPr>
        <w:suppressAutoHyphens w:val="0"/>
        <w:autoSpaceDE w:val="0"/>
        <w:adjustRightInd w:val="0"/>
        <w:spacing w:after="120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>Az ajánlatok elbírálását Tokaj Városi Önkormányzat Képviselő-testületének Pénzügyi és Településfejlesztési Bizottsága javaslata alapján a Képviselő-testület végzi</w:t>
      </w:r>
      <w:r w:rsidR="006C315A">
        <w:rPr>
          <w:rFonts w:ascii="Segoe UI Light" w:hAnsi="Segoe UI Light" w:cs="Segoe UI Light"/>
          <w:sz w:val="23"/>
          <w:szCs w:val="23"/>
        </w:rPr>
        <w:t xml:space="preserve"> el legkésőbb 2023. április 30. napjáig.</w:t>
      </w:r>
      <w:bookmarkStart w:id="1" w:name="_GoBack"/>
      <w:bookmarkEnd w:id="1"/>
      <w:r w:rsidRPr="006D4E1A">
        <w:rPr>
          <w:rFonts w:ascii="Segoe UI Light" w:hAnsi="Segoe UI Light" w:cs="Segoe UI Light"/>
          <w:sz w:val="23"/>
          <w:szCs w:val="23"/>
        </w:rPr>
        <w:t xml:space="preserve">. </w:t>
      </w:r>
      <w:proofErr w:type="gramStart"/>
      <w:r w:rsidRPr="006D4E1A">
        <w:rPr>
          <w:rFonts w:ascii="Segoe UI Light" w:hAnsi="Segoe UI Light" w:cs="Segoe UI Light"/>
          <w:sz w:val="23"/>
          <w:szCs w:val="23"/>
        </w:rPr>
        <w:t>A</w:t>
      </w:r>
      <w:proofErr w:type="gramEnd"/>
      <w:r w:rsidRPr="006D4E1A">
        <w:rPr>
          <w:rFonts w:ascii="Segoe UI Light" w:hAnsi="Segoe UI Light" w:cs="Segoe UI Light"/>
          <w:sz w:val="23"/>
          <w:szCs w:val="23"/>
        </w:rPr>
        <w:t xml:space="preserve"> pályázat nyertesével az adásvételi szerződést legkésőbb az elbírálást követő 30 napon belül köti meg az Önkormányzat. A kiíró csak a pályázat nyertesével – vagy annak visszalépése esetén a második legelőnyösebb ajánlatot tevő ajánlattevővel köt szerződést.</w:t>
      </w:r>
    </w:p>
    <w:p w:rsidR="00A54F25" w:rsidRPr="006D4E1A" w:rsidRDefault="00A54F25" w:rsidP="00A54F25">
      <w:pPr>
        <w:numPr>
          <w:ilvl w:val="0"/>
          <w:numId w:val="2"/>
        </w:numPr>
        <w:suppressAutoHyphens w:val="0"/>
        <w:autoSpaceDE w:val="0"/>
        <w:adjustRightInd w:val="0"/>
        <w:spacing w:after="120" w:line="276" w:lineRule="auto"/>
        <w:ind w:left="78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Az ajánlatok elbírálásának határideje</w:t>
      </w:r>
    </w:p>
    <w:p w:rsidR="00A54F25" w:rsidRPr="006D4E1A" w:rsidRDefault="00A54F25" w:rsidP="00A54F25">
      <w:pPr>
        <w:suppressAutoHyphens w:val="0"/>
        <w:autoSpaceDE w:val="0"/>
        <w:adjustRightInd w:val="0"/>
        <w:spacing w:after="60"/>
        <w:rPr>
          <w:rFonts w:ascii="Segoe UI Light" w:hAnsi="Segoe UI Light" w:cs="Segoe UI Light"/>
          <w:sz w:val="23"/>
          <w:szCs w:val="23"/>
        </w:rPr>
      </w:pPr>
      <w:r w:rsidRPr="006D4E1A">
        <w:rPr>
          <w:rFonts w:ascii="Segoe UI Light" w:hAnsi="Segoe UI Light" w:cs="Segoe UI Light"/>
          <w:sz w:val="23"/>
          <w:szCs w:val="23"/>
        </w:rPr>
        <w:t xml:space="preserve">A pályázatok bontását követő 60 nap. </w:t>
      </w:r>
    </w:p>
    <w:p w:rsidR="00A54F25" w:rsidRPr="006D4E1A" w:rsidRDefault="00A54F25" w:rsidP="00A54F25">
      <w:pPr>
        <w:suppressAutoHyphens w:val="0"/>
        <w:autoSpaceDE w:val="0"/>
        <w:adjustRightInd w:val="0"/>
        <w:spacing w:after="60"/>
        <w:rPr>
          <w:rFonts w:ascii="Segoe UI Light" w:hAnsi="Segoe UI Light" w:cs="Segoe UI Light"/>
          <w:sz w:val="23"/>
          <w:szCs w:val="23"/>
        </w:rPr>
      </w:pPr>
    </w:p>
    <w:p w:rsidR="00A54F25" w:rsidRPr="006D4E1A" w:rsidRDefault="00A54F25" w:rsidP="00A54F25">
      <w:pPr>
        <w:numPr>
          <w:ilvl w:val="0"/>
          <w:numId w:val="2"/>
        </w:numPr>
        <w:suppressAutoHyphens w:val="0"/>
        <w:autoSpaceDE w:val="0"/>
        <w:adjustRightInd w:val="0"/>
        <w:spacing w:after="200" w:line="276" w:lineRule="auto"/>
        <w:ind w:left="426" w:hanging="426"/>
        <w:contextualSpacing/>
        <w:textAlignment w:val="auto"/>
        <w:rPr>
          <w:rFonts w:ascii="Segoe UI Light" w:hAnsi="Segoe UI Light" w:cs="Segoe UI Light"/>
          <w:b/>
          <w:bCs/>
          <w:sz w:val="23"/>
          <w:szCs w:val="23"/>
        </w:rPr>
      </w:pPr>
      <w:r w:rsidRPr="006D4E1A">
        <w:rPr>
          <w:rFonts w:ascii="Segoe UI Light" w:hAnsi="Segoe UI Light" w:cs="Segoe UI Light"/>
          <w:b/>
          <w:bCs/>
          <w:sz w:val="23"/>
          <w:szCs w:val="23"/>
        </w:rPr>
        <w:t>A pályázati felhívás közzététele</w:t>
      </w:r>
    </w:p>
    <w:p w:rsidR="00A54F25" w:rsidRPr="006D4E1A" w:rsidRDefault="00A54F25" w:rsidP="00A54F25">
      <w:pPr>
        <w:suppressAutoHyphens w:val="0"/>
        <w:autoSpaceDE w:val="0"/>
        <w:adjustRightInd w:val="0"/>
        <w:rPr>
          <w:rFonts w:ascii="Segoe UI Light" w:hAnsi="Segoe UI Light" w:cs="Segoe UI Light"/>
          <w:b/>
          <w:bCs/>
          <w:sz w:val="23"/>
          <w:szCs w:val="23"/>
        </w:rPr>
      </w:pPr>
      <w:proofErr w:type="gramStart"/>
      <w:r w:rsidRPr="006D4E1A">
        <w:rPr>
          <w:rFonts w:ascii="Segoe UI Light" w:hAnsi="Segoe UI Light" w:cs="Segoe UI Light"/>
          <w:b/>
          <w:bCs/>
          <w:sz w:val="23"/>
          <w:szCs w:val="23"/>
        </w:rPr>
        <w:t>dátum</w:t>
      </w:r>
      <w:proofErr w:type="gramEnd"/>
      <w:r w:rsidRPr="006D4E1A">
        <w:rPr>
          <w:rFonts w:ascii="Segoe UI Light" w:hAnsi="Segoe UI Light" w:cs="Segoe UI Light"/>
          <w:b/>
          <w:bCs/>
          <w:sz w:val="23"/>
          <w:szCs w:val="23"/>
        </w:rPr>
        <w:t xml:space="preserve"> : 202</w:t>
      </w:r>
      <w:r w:rsidR="006C315A">
        <w:rPr>
          <w:rFonts w:ascii="Segoe UI Light" w:hAnsi="Segoe UI Light" w:cs="Segoe UI Light"/>
          <w:b/>
          <w:bCs/>
          <w:sz w:val="23"/>
          <w:szCs w:val="23"/>
        </w:rPr>
        <w:t>3</w:t>
      </w:r>
      <w:r w:rsidRPr="006D4E1A">
        <w:rPr>
          <w:rFonts w:ascii="Segoe UI Light" w:hAnsi="Segoe UI Light" w:cs="Segoe UI Light"/>
          <w:b/>
          <w:bCs/>
          <w:sz w:val="23"/>
          <w:szCs w:val="23"/>
        </w:rPr>
        <w:t>. 0</w:t>
      </w:r>
      <w:r w:rsidR="006C315A">
        <w:rPr>
          <w:rFonts w:ascii="Segoe UI Light" w:hAnsi="Segoe UI Light" w:cs="Segoe UI Light"/>
          <w:b/>
          <w:bCs/>
          <w:sz w:val="23"/>
          <w:szCs w:val="23"/>
        </w:rPr>
        <w:t>3</w:t>
      </w:r>
      <w:r w:rsidRPr="006D4E1A">
        <w:rPr>
          <w:rFonts w:ascii="Segoe UI Light" w:hAnsi="Segoe UI Light" w:cs="Segoe UI Light"/>
          <w:b/>
          <w:bCs/>
          <w:sz w:val="23"/>
          <w:szCs w:val="23"/>
        </w:rPr>
        <w:t xml:space="preserve">. </w:t>
      </w:r>
      <w:r w:rsidR="006C315A">
        <w:rPr>
          <w:rFonts w:ascii="Segoe UI Light" w:hAnsi="Segoe UI Light" w:cs="Segoe UI Light"/>
          <w:b/>
          <w:bCs/>
          <w:sz w:val="23"/>
          <w:szCs w:val="23"/>
        </w:rPr>
        <w:t>30</w:t>
      </w:r>
      <w:r w:rsidRPr="006D4E1A">
        <w:rPr>
          <w:rFonts w:ascii="Segoe UI Light" w:hAnsi="Segoe UI Light" w:cs="Segoe UI Light"/>
          <w:b/>
          <w:bCs/>
          <w:sz w:val="23"/>
          <w:szCs w:val="23"/>
        </w:rPr>
        <w:t>.</w:t>
      </w:r>
    </w:p>
    <w:p w:rsidR="00A54F25" w:rsidRPr="006D4E1A" w:rsidRDefault="00A54F25" w:rsidP="00A54F25">
      <w:pPr>
        <w:suppressAutoHyphens w:val="0"/>
        <w:autoSpaceDE w:val="0"/>
        <w:adjustRightInd w:val="0"/>
        <w:rPr>
          <w:rFonts w:ascii="Segoe UI Light" w:hAnsi="Segoe UI Light" w:cs="Segoe UI Light"/>
          <w:b/>
          <w:bCs/>
          <w:sz w:val="23"/>
          <w:szCs w:val="23"/>
        </w:rPr>
      </w:pPr>
    </w:p>
    <w:p w:rsidR="00A54F25" w:rsidRPr="006D4E1A" w:rsidRDefault="00A54F25" w:rsidP="00A54F25">
      <w:pPr>
        <w:suppressAutoHyphens w:val="0"/>
        <w:autoSpaceDE w:val="0"/>
        <w:adjustRightInd w:val="0"/>
        <w:rPr>
          <w:rFonts w:ascii="Segoe UI Light" w:hAnsi="Segoe UI Light" w:cs="Segoe UI Light"/>
          <w:b/>
          <w:bCs/>
          <w:sz w:val="23"/>
          <w:szCs w:val="23"/>
        </w:rPr>
      </w:pPr>
    </w:p>
    <w:p w:rsidR="00A54F25" w:rsidRPr="00CF1A90" w:rsidRDefault="00A54F25" w:rsidP="00A54F25">
      <w:pPr>
        <w:keepNext/>
        <w:pageBreakBefore/>
        <w:spacing w:before="240" w:after="60" w:line="360" w:lineRule="auto"/>
        <w:jc w:val="center"/>
        <w:outlineLvl w:val="0"/>
        <w:rPr>
          <w:bCs/>
          <w:smallCaps/>
          <w:kern w:val="32"/>
          <w:szCs w:val="24"/>
        </w:rPr>
      </w:pPr>
      <w:bookmarkStart w:id="2" w:name="_Toc478726035"/>
      <w:r w:rsidRPr="00CF1A90">
        <w:rPr>
          <w:bCs/>
          <w:smallCaps/>
          <w:kern w:val="32"/>
          <w:szCs w:val="24"/>
        </w:rPr>
        <w:lastRenderedPageBreak/>
        <w:t>Ajánlattevői nyilatkozat</w:t>
      </w:r>
      <w:bookmarkEnd w:id="2"/>
    </w:p>
    <w:p w:rsidR="00A54F25" w:rsidRDefault="00A54F25" w:rsidP="00A54F25">
      <w:pPr>
        <w:spacing w:line="360" w:lineRule="auto"/>
        <w:jc w:val="center"/>
        <w:rPr>
          <w:b/>
          <w:spacing w:val="20"/>
          <w:szCs w:val="24"/>
        </w:rPr>
      </w:pPr>
      <w:r w:rsidRPr="00CF1A90">
        <w:rPr>
          <w:b/>
          <w:spacing w:val="20"/>
          <w:szCs w:val="24"/>
        </w:rPr>
        <w:t>Kötelezően alkalmazandó formátum!</w:t>
      </w:r>
    </w:p>
    <w:p w:rsidR="00A54F25" w:rsidRPr="0074712D" w:rsidRDefault="00A54F25" w:rsidP="00A54F25">
      <w:pPr>
        <w:spacing w:line="360" w:lineRule="auto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Az ajánlattevő neve:</w:t>
      </w:r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Székhelye/lakhelye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:………………………………………………………………………………………...</w:t>
      </w:r>
      <w:r>
        <w:rPr>
          <w:rFonts w:ascii="Segoe UI Light" w:hAnsi="Segoe UI Light"/>
          <w:sz w:val="20"/>
        </w:rPr>
        <w:t>.......................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Képviselőjének neve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:……………………………………………………………………………………</w:t>
      </w:r>
      <w:r>
        <w:rPr>
          <w:rFonts w:ascii="Segoe UI Light" w:hAnsi="Segoe UI Light"/>
          <w:sz w:val="20"/>
        </w:rPr>
        <w:t>…………………</w:t>
      </w:r>
      <w:r w:rsidRPr="0074712D">
        <w:rPr>
          <w:rFonts w:ascii="Segoe UI Light" w:hAnsi="Segoe UI Light"/>
          <w:sz w:val="20"/>
        </w:rPr>
        <w:t>…</w:t>
      </w:r>
      <w:r>
        <w:rPr>
          <w:rFonts w:ascii="Segoe UI Light" w:hAnsi="Segoe UI Light"/>
          <w:sz w:val="20"/>
        </w:rPr>
        <w:t>..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Adószáma/adóazonosító jele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</w:t>
      </w:r>
      <w:r>
        <w:rPr>
          <w:rFonts w:ascii="Segoe UI Light" w:hAnsi="Segoe UI Light"/>
          <w:sz w:val="20"/>
        </w:rPr>
        <w:t>……………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Cégjegyzékszáma/bírósági nyilvántartásba vételi száma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</w:t>
      </w:r>
      <w:r>
        <w:rPr>
          <w:rFonts w:ascii="Segoe UI Light" w:hAnsi="Segoe UI Light"/>
          <w:sz w:val="20"/>
        </w:rPr>
        <w:t>.</w:t>
      </w:r>
      <w:r w:rsidRPr="0074712D">
        <w:rPr>
          <w:rFonts w:ascii="Segoe UI Light" w:hAnsi="Segoe UI Light"/>
          <w:sz w:val="20"/>
        </w:rPr>
        <w:t>…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Bankszámláját vezető pénzintézet neve, bankszámla száma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:……………………………………………..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Statisztikai jelzőszáma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:……………………………………………………………………………………</w:t>
      </w:r>
      <w:r>
        <w:rPr>
          <w:rFonts w:ascii="Segoe UI Light" w:hAnsi="Segoe UI Light"/>
          <w:sz w:val="20"/>
        </w:rPr>
        <w:t>…………………….</w:t>
      </w:r>
      <w:r w:rsidRPr="0074712D">
        <w:rPr>
          <w:rFonts w:ascii="Segoe UI Light" w:hAnsi="Segoe UI Light"/>
          <w:sz w:val="20"/>
        </w:rPr>
        <w:t>.</w:t>
      </w:r>
      <w:proofErr w:type="gramEnd"/>
    </w:p>
    <w:p w:rsidR="00A54F25" w:rsidRPr="0074712D" w:rsidRDefault="00A54F25" w:rsidP="00A54F25">
      <w:pPr>
        <w:spacing w:line="360" w:lineRule="auto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Magánszemély ajánlattevő esetén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:…………………………………………………………………………………</w:t>
      </w:r>
      <w:r>
        <w:rPr>
          <w:rFonts w:ascii="Segoe UI Light" w:hAnsi="Segoe UI Light"/>
          <w:sz w:val="20"/>
        </w:rPr>
        <w:t>…………………</w:t>
      </w:r>
      <w:r w:rsidRPr="0074712D">
        <w:rPr>
          <w:rFonts w:ascii="Segoe UI Light" w:hAnsi="Segoe UI Light"/>
          <w:sz w:val="20"/>
        </w:rPr>
        <w:t>.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Születési neve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:……………………………………………………………………………………………...</w:t>
      </w:r>
      <w:r>
        <w:rPr>
          <w:rFonts w:ascii="Segoe UI Light" w:hAnsi="Segoe UI Light"/>
          <w:sz w:val="20"/>
        </w:rPr>
        <w:t>...........................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Anyja neve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:………………………………………………………………………………………………</w:t>
      </w:r>
      <w:r>
        <w:rPr>
          <w:rFonts w:ascii="Segoe UI Light" w:hAnsi="Segoe UI Light"/>
          <w:sz w:val="20"/>
        </w:rPr>
        <w:t>…………………………..</w:t>
      </w:r>
      <w:r w:rsidRPr="0074712D">
        <w:rPr>
          <w:rFonts w:ascii="Segoe UI Light" w:hAnsi="Segoe UI Light"/>
          <w:sz w:val="20"/>
        </w:rPr>
        <w:t>.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Születési helye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:……………………………………………………………………………………………</w:t>
      </w:r>
      <w:r>
        <w:rPr>
          <w:rFonts w:ascii="Segoe UI Light" w:hAnsi="Segoe UI Light"/>
          <w:sz w:val="20"/>
        </w:rPr>
        <w:t>……………………….</w:t>
      </w:r>
      <w:r w:rsidRPr="0074712D">
        <w:rPr>
          <w:rFonts w:ascii="Segoe UI Light" w:hAnsi="Segoe UI Light"/>
          <w:sz w:val="20"/>
        </w:rPr>
        <w:t>.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Személyazonosító jele</w:t>
      </w:r>
      <w:proofErr w:type="gramStart"/>
      <w:r w:rsidRPr="0074712D">
        <w:rPr>
          <w:rFonts w:ascii="Segoe UI Light" w:hAnsi="Segoe UI Light"/>
          <w:sz w:val="20"/>
        </w:rPr>
        <w:t>……………………………………………………………………………………...</w:t>
      </w:r>
      <w:r>
        <w:rPr>
          <w:rFonts w:ascii="Segoe UI Light" w:hAnsi="Segoe UI Light"/>
          <w:sz w:val="20"/>
        </w:rPr>
        <w:t>......................</w:t>
      </w:r>
      <w:proofErr w:type="gramEnd"/>
    </w:p>
    <w:p w:rsidR="00A54F25" w:rsidRPr="0074712D" w:rsidRDefault="00A54F25" w:rsidP="00A54F25">
      <w:pPr>
        <w:spacing w:line="360" w:lineRule="auto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Az ajánlattevő elérhetősége:</w:t>
      </w:r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proofErr w:type="gramStart"/>
      <w:r w:rsidRPr="0074712D">
        <w:rPr>
          <w:rFonts w:ascii="Segoe UI Light" w:hAnsi="Segoe UI Light"/>
          <w:sz w:val="20"/>
        </w:rPr>
        <w:t>Tel:................................................................................................................................</w:t>
      </w:r>
      <w:r>
        <w:rPr>
          <w:rFonts w:ascii="Segoe UI Light" w:hAnsi="Segoe UI Light"/>
          <w:sz w:val="20"/>
        </w:rPr>
        <w:t>...........................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Fax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:…………………………………………………………………………………………………………</w:t>
      </w:r>
      <w:r>
        <w:rPr>
          <w:rFonts w:ascii="Segoe UI Light" w:hAnsi="Segoe UI Light"/>
          <w:sz w:val="20"/>
        </w:rPr>
        <w:t>……………………………..</w:t>
      </w:r>
      <w:proofErr w:type="gramEnd"/>
    </w:p>
    <w:p w:rsidR="00A54F25" w:rsidRPr="0074712D" w:rsidRDefault="00A54F25" w:rsidP="00A54F25">
      <w:pPr>
        <w:spacing w:line="360" w:lineRule="auto"/>
        <w:ind w:firstLine="709"/>
        <w:rPr>
          <w:rFonts w:ascii="Segoe UI Light" w:hAnsi="Segoe UI Light"/>
          <w:sz w:val="20"/>
        </w:rPr>
      </w:pPr>
      <w:r w:rsidRPr="0074712D">
        <w:rPr>
          <w:rFonts w:ascii="Segoe UI Light" w:hAnsi="Segoe UI Light"/>
          <w:sz w:val="20"/>
        </w:rPr>
        <w:t>E-mail</w:t>
      </w:r>
      <w:proofErr w:type="gramStart"/>
      <w:r w:rsidRPr="0074712D">
        <w:rPr>
          <w:rFonts w:ascii="Segoe UI Light" w:hAnsi="Segoe UI Light"/>
          <w:sz w:val="20"/>
        </w:rPr>
        <w:t>:……………………………………………………………………………………………………...</w:t>
      </w:r>
      <w:r>
        <w:rPr>
          <w:rFonts w:ascii="Segoe UI Light" w:hAnsi="Segoe UI Light"/>
          <w:sz w:val="20"/>
        </w:rPr>
        <w:t>...............................</w:t>
      </w:r>
      <w:proofErr w:type="gramEnd"/>
    </w:p>
    <w:p w:rsidR="00A54F25" w:rsidRPr="0074712D" w:rsidRDefault="00A54F25" w:rsidP="00A54F25">
      <w:pPr>
        <w:tabs>
          <w:tab w:val="left" w:leader="dot" w:pos="5670"/>
        </w:tabs>
        <w:spacing w:line="360" w:lineRule="auto"/>
        <w:rPr>
          <w:rFonts w:ascii="Segoe UI Light" w:hAnsi="Segoe UI Light"/>
          <w:szCs w:val="24"/>
        </w:rPr>
      </w:pPr>
      <w:r w:rsidRPr="0074712D">
        <w:rPr>
          <w:rFonts w:ascii="Segoe UI Light" w:hAnsi="Segoe UI Light"/>
          <w:szCs w:val="24"/>
        </w:rPr>
        <w:t xml:space="preserve">Alulírott ajánlattevő ezennel vételi ajánlatot teszek a Tokaj Város Önkormányzat tulajdonát képező, Tokaj, </w:t>
      </w:r>
      <w:r w:rsidRPr="003D10CE">
        <w:rPr>
          <w:rFonts w:ascii="Segoe UI Light" w:hAnsi="Segoe UI Light"/>
          <w:szCs w:val="24"/>
          <w:lang w:eastAsia="hu-HU"/>
        </w:rPr>
        <w:t>Szepsi László utca 25. sz</w:t>
      </w:r>
      <w:r>
        <w:rPr>
          <w:szCs w:val="24"/>
          <w:lang w:eastAsia="hu-HU"/>
        </w:rPr>
        <w:t xml:space="preserve">. </w:t>
      </w:r>
      <w:proofErr w:type="gramStart"/>
      <w:r w:rsidRPr="0074712D">
        <w:rPr>
          <w:rFonts w:ascii="Segoe UI Light" w:hAnsi="Segoe UI Light"/>
          <w:szCs w:val="24"/>
        </w:rPr>
        <w:t>alatti  ingatlan</w:t>
      </w:r>
      <w:proofErr w:type="gramEnd"/>
      <w:r w:rsidRPr="0074712D">
        <w:rPr>
          <w:rFonts w:ascii="Segoe UI Light" w:hAnsi="Segoe UI Light"/>
          <w:szCs w:val="24"/>
        </w:rPr>
        <w:t xml:space="preserve"> tulajdonjogának összesen ……</w:t>
      </w:r>
      <w:r w:rsidRPr="0074712D">
        <w:rPr>
          <w:rFonts w:ascii="Segoe UI Light" w:hAnsi="Segoe UI Light"/>
          <w:szCs w:val="24"/>
        </w:rPr>
        <w:tab/>
        <w:t>...……..         Ft vételár ellenében történő megvásárlására.</w:t>
      </w:r>
    </w:p>
    <w:p w:rsidR="00A54F25" w:rsidRPr="0074712D" w:rsidRDefault="00A54F25" w:rsidP="00A54F25">
      <w:pPr>
        <w:spacing w:line="360" w:lineRule="auto"/>
        <w:rPr>
          <w:rFonts w:ascii="Segoe UI Light" w:hAnsi="Segoe UI Light"/>
          <w:szCs w:val="24"/>
        </w:rPr>
      </w:pPr>
    </w:p>
    <w:p w:rsidR="00A54F25" w:rsidRPr="0074712D" w:rsidRDefault="00A54F25" w:rsidP="00A54F25">
      <w:pPr>
        <w:spacing w:line="360" w:lineRule="auto"/>
        <w:rPr>
          <w:rFonts w:ascii="Segoe UI Light" w:hAnsi="Segoe UI Light"/>
          <w:szCs w:val="24"/>
        </w:rPr>
      </w:pPr>
      <w:r w:rsidRPr="0074712D">
        <w:rPr>
          <w:rFonts w:ascii="Segoe UI Light" w:hAnsi="Segoe UI Light"/>
          <w:szCs w:val="24"/>
        </w:rPr>
        <w:t>Jelen nyilatkozat aláírásával alulírott ajánlattevő kijelentem, hogy a pályázati felhívásban és az ajánlati dokumentációba foglalt feltételeket ismerem, azokat magamra nézve kötelezőnek fogadom el.</w:t>
      </w:r>
    </w:p>
    <w:p w:rsidR="00A54F25" w:rsidRPr="0074712D" w:rsidRDefault="00A54F25" w:rsidP="00A54F25">
      <w:pPr>
        <w:spacing w:line="360" w:lineRule="auto"/>
        <w:rPr>
          <w:rFonts w:ascii="Segoe UI Light" w:hAnsi="Segoe UI Light"/>
          <w:szCs w:val="24"/>
        </w:rPr>
      </w:pPr>
      <w:r w:rsidRPr="0074712D">
        <w:rPr>
          <w:rFonts w:ascii="Segoe UI Light" w:hAnsi="Segoe UI Light"/>
          <w:szCs w:val="24"/>
        </w:rPr>
        <w:lastRenderedPageBreak/>
        <w:t>Kijelentem, hogy ezen vételi ajánlat megtételekor a vétel tárgyát képező ingatlant ismertem és rendelkezésemre állt minden olyan információ, amely a vételi ajánlat megtételekor számomra szükséges volt.</w:t>
      </w:r>
    </w:p>
    <w:p w:rsidR="00A54F25" w:rsidRPr="0074712D" w:rsidRDefault="00A54F25" w:rsidP="00A54F25">
      <w:pPr>
        <w:tabs>
          <w:tab w:val="left" w:leader="dot" w:pos="4536"/>
        </w:tabs>
        <w:spacing w:line="360" w:lineRule="auto"/>
        <w:rPr>
          <w:rFonts w:ascii="Segoe UI Light" w:hAnsi="Segoe UI Light"/>
          <w:szCs w:val="24"/>
        </w:rPr>
      </w:pPr>
      <w:r w:rsidRPr="0074712D">
        <w:rPr>
          <w:rFonts w:ascii="Segoe UI Light" w:hAnsi="Segoe UI Light"/>
          <w:szCs w:val="24"/>
        </w:rPr>
        <w:t xml:space="preserve">Kelt: </w:t>
      </w:r>
      <w:r w:rsidRPr="0074712D">
        <w:rPr>
          <w:rFonts w:ascii="Segoe UI Light" w:hAnsi="Segoe UI Light"/>
          <w:szCs w:val="24"/>
        </w:rPr>
        <w:tab/>
      </w:r>
    </w:p>
    <w:p w:rsidR="00A54F25" w:rsidRPr="0074712D" w:rsidRDefault="00A54F25" w:rsidP="00A54F25">
      <w:pPr>
        <w:tabs>
          <w:tab w:val="left" w:pos="5670"/>
          <w:tab w:val="left" w:leader="dot" w:pos="8505"/>
        </w:tabs>
        <w:spacing w:line="360" w:lineRule="auto"/>
        <w:rPr>
          <w:rFonts w:ascii="Segoe UI Light" w:hAnsi="Segoe UI Light"/>
          <w:szCs w:val="24"/>
        </w:rPr>
      </w:pPr>
      <w:r w:rsidRPr="0074712D">
        <w:rPr>
          <w:rFonts w:ascii="Segoe UI Light" w:hAnsi="Segoe UI Light"/>
          <w:szCs w:val="24"/>
        </w:rPr>
        <w:tab/>
      </w:r>
      <w:r w:rsidRPr="0074712D">
        <w:rPr>
          <w:rFonts w:ascii="Segoe UI Light" w:hAnsi="Segoe UI Light"/>
          <w:szCs w:val="24"/>
        </w:rPr>
        <w:tab/>
      </w:r>
    </w:p>
    <w:p w:rsidR="00A54F25" w:rsidRPr="00CF1A90" w:rsidRDefault="00A54F25" w:rsidP="00A54F25">
      <w:pPr>
        <w:tabs>
          <w:tab w:val="center" w:pos="7088"/>
        </w:tabs>
        <w:spacing w:line="360" w:lineRule="auto"/>
        <w:rPr>
          <w:rFonts w:ascii="Segoe UI Light" w:hAnsi="Segoe UI Light" w:cs="Segoe UI Light"/>
          <w:sz w:val="23"/>
          <w:szCs w:val="23"/>
        </w:rPr>
      </w:pPr>
      <w:r w:rsidRPr="0074712D">
        <w:rPr>
          <w:rFonts w:ascii="Segoe UI Light" w:hAnsi="Segoe UI Light"/>
          <w:szCs w:val="24"/>
        </w:rPr>
        <w:tab/>
      </w:r>
      <w:proofErr w:type="gramStart"/>
      <w:r w:rsidRPr="0074712D">
        <w:rPr>
          <w:rFonts w:ascii="Segoe UI Light" w:hAnsi="Segoe UI Light"/>
          <w:szCs w:val="24"/>
        </w:rPr>
        <w:t>az</w:t>
      </w:r>
      <w:proofErr w:type="gramEnd"/>
      <w:r w:rsidRPr="0074712D">
        <w:rPr>
          <w:rFonts w:ascii="Segoe UI Light" w:hAnsi="Segoe UI Light"/>
          <w:szCs w:val="24"/>
        </w:rPr>
        <w:t xml:space="preserve"> ajánlattevő aláírása</w:t>
      </w:r>
    </w:p>
    <w:p w:rsidR="00A54F25" w:rsidRDefault="00A54F25" w:rsidP="00A54F25">
      <w:pPr>
        <w:suppressAutoHyphens w:val="0"/>
        <w:autoSpaceDN/>
        <w:spacing w:line="259" w:lineRule="auto"/>
        <w:textAlignment w:val="auto"/>
      </w:pPr>
    </w:p>
    <w:p w:rsidR="00A54F25" w:rsidRDefault="00A54F25" w:rsidP="00A54F25">
      <w:pPr>
        <w:suppressAutoHyphens w:val="0"/>
        <w:autoSpaceDN/>
        <w:spacing w:line="259" w:lineRule="auto"/>
        <w:textAlignment w:val="auto"/>
      </w:pPr>
      <w:r>
        <w:br w:type="page"/>
      </w:r>
    </w:p>
    <w:p w:rsidR="00DA4C40" w:rsidRDefault="00DA4C40"/>
    <w:sectPr w:rsidR="00DA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249"/>
    <w:multiLevelType w:val="hybridMultilevel"/>
    <w:tmpl w:val="0D5AA1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21195"/>
    <w:multiLevelType w:val="hybridMultilevel"/>
    <w:tmpl w:val="D5F6E428"/>
    <w:lvl w:ilvl="0" w:tplc="BE1CF0B4">
      <w:start w:val="5"/>
      <w:numFmt w:val="bullet"/>
      <w:lvlText w:val="-"/>
      <w:lvlJc w:val="left"/>
      <w:rPr>
        <w:rFonts w:ascii="Segoe UI Light" w:eastAsia="Calibri" w:hAnsi="Segoe UI Light" w:cs="Segoe U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B1388"/>
    <w:multiLevelType w:val="hybridMultilevel"/>
    <w:tmpl w:val="D5D4C566"/>
    <w:lvl w:ilvl="0" w:tplc="B3E62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25"/>
    <w:rsid w:val="00081363"/>
    <w:rsid w:val="006C315A"/>
    <w:rsid w:val="00A54F25"/>
    <w:rsid w:val="00DA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4F25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4F25"/>
    <w:pPr>
      <w:ind w:left="720"/>
      <w:contextualSpacing/>
    </w:pPr>
  </w:style>
  <w:style w:type="character" w:styleId="Hiperhivatkozs">
    <w:name w:val="Hyperlink"/>
    <w:rsid w:val="00A54F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4F25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4F25"/>
    <w:pPr>
      <w:ind w:left="720"/>
      <w:contextualSpacing/>
    </w:pPr>
  </w:style>
  <w:style w:type="character" w:styleId="Hiperhivatkozs">
    <w:name w:val="Hyperlink"/>
    <w:rsid w:val="00A54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kormanyzat@tokaj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843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2023-03-30T11:29:00Z</dcterms:created>
  <dcterms:modified xsi:type="dcterms:W3CDTF">2023-03-30T11:29:00Z</dcterms:modified>
</cp:coreProperties>
</file>