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97" w:rsidRPr="001E7897" w:rsidRDefault="001E7897" w:rsidP="001E7897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bookmarkStart w:id="0" w:name="_GoBack"/>
      <w:bookmarkEnd w:id="0"/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Pályázati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adatlap</w:t>
      </w:r>
      <w:proofErr w:type="spellEnd"/>
    </w:p>
    <w:p w:rsidR="001E7897" w:rsidRPr="001E7897" w:rsidRDefault="001E7897" w:rsidP="001E7897">
      <w:pPr>
        <w:pBdr>
          <w:top w:val="single" w:sz="48" w:space="0" w:color="3F7228"/>
          <w:bottom w:val="single" w:sz="48" w:space="0" w:color="3F7228"/>
        </w:pBdr>
        <w:shd w:val="clear" w:color="auto" w:fill="3F7228"/>
        <w:spacing w:after="0" w:line="240" w:lineRule="auto"/>
        <w:jc w:val="center"/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</w:pP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Esély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otthon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- „TOKAJ NÁLUNK JÓ”"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lakhatási</w:t>
      </w:r>
      <w:proofErr w:type="spellEnd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 xml:space="preserve"> </w:t>
      </w:r>
      <w:proofErr w:type="spellStart"/>
      <w:r w:rsidRPr="001E7897">
        <w:rPr>
          <w:rFonts w:ascii="Cambria" w:eastAsia="Times New Roman" w:hAnsi="Cambria" w:cs="Times New Roman"/>
          <w:i/>
          <w:iCs/>
          <w:color w:val="FFFFFF"/>
          <w:spacing w:val="10"/>
          <w:sz w:val="48"/>
          <w:szCs w:val="48"/>
          <w:lang w:val="en-US" w:bidi="en-US"/>
        </w:rPr>
        <w:t>támogatásához</w:t>
      </w:r>
      <w:proofErr w:type="spellEnd"/>
    </w:p>
    <w:p w:rsidR="001E7897" w:rsidRPr="001E7897" w:rsidRDefault="001E7897" w:rsidP="001E7897">
      <w:pPr>
        <w:spacing w:after="0"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 xml:space="preserve"> (Az adatlap része a pályázatnak!</w:t>
      </w:r>
      <w:r w:rsidR="006B2767" w:rsidRPr="006B2767">
        <w:t xml:space="preserve"> </w:t>
      </w:r>
      <w:r w:rsidR="006B2767" w:rsidRPr="006B2767">
        <w:rPr>
          <w:rFonts w:ascii="Times New Roman" w:eastAsia="Times New Roman" w:hAnsi="Times New Roman" w:cs="Times New Roman"/>
          <w:iCs/>
          <w:lang w:bidi="en-US"/>
        </w:rPr>
        <w:t>Az adatlapot kérjük géppel kitölteni!)</w:t>
      </w:r>
    </w:p>
    <w:tbl>
      <w:tblPr>
        <w:tblW w:w="5000" w:type="pct"/>
        <w:tblBorders>
          <w:top w:val="single" w:sz="8" w:space="0" w:color="8D8628"/>
          <w:left w:val="single" w:sz="8" w:space="0" w:color="8D8628"/>
          <w:bottom w:val="single" w:sz="8" w:space="0" w:color="8D8628"/>
          <w:right w:val="single" w:sz="8" w:space="0" w:color="8D8628"/>
        </w:tblBorders>
        <w:tblLayout w:type="fixed"/>
        <w:tblLook w:val="0000" w:firstRow="0" w:lastRow="0" w:firstColumn="0" w:lastColumn="0" w:noHBand="0" w:noVBand="0"/>
      </w:tblPr>
      <w:tblGrid>
        <w:gridCol w:w="5164"/>
        <w:gridCol w:w="14"/>
        <w:gridCol w:w="4110"/>
      </w:tblGrid>
      <w:tr w:rsidR="001E7897" w:rsidRPr="001E7897" w:rsidTr="0087291D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megpályázott lakás címe:</w:t>
            </w: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340"/>
        </w:trPr>
        <w:tc>
          <w:tcPr>
            <w:tcW w:w="5164" w:type="dxa"/>
            <w:tcBorders>
              <w:top w:val="single" w:sz="24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Pályázó adatai:</w:t>
            </w:r>
          </w:p>
        </w:tc>
        <w:tc>
          <w:tcPr>
            <w:tcW w:w="4124" w:type="dxa"/>
            <w:gridSpan w:val="2"/>
            <w:tcBorders>
              <w:top w:val="single" w:sz="24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566"/>
        </w:trPr>
        <w:tc>
          <w:tcPr>
            <w:tcW w:w="9288" w:type="dxa"/>
            <w:gridSpan w:val="3"/>
            <w:tcBorders>
              <w:left w:val="single" w:sz="8" w:space="0" w:color="8D86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Név:</w:t>
            </w:r>
          </w:p>
        </w:tc>
      </w:tr>
      <w:tr w:rsidR="001E7897" w:rsidRPr="001E7897" w:rsidTr="0087291D">
        <w:trPr>
          <w:trHeight w:val="311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Leánykori név: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Állampolgárság: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idő: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Születési hely:</w:t>
            </w:r>
          </w:p>
        </w:tc>
      </w:tr>
      <w:tr w:rsidR="001E7897" w:rsidRPr="001E7897" w:rsidTr="0087291D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Anyja neve: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295"/>
        </w:trPr>
        <w:tc>
          <w:tcPr>
            <w:tcW w:w="5178" w:type="dxa"/>
            <w:gridSpan w:val="2"/>
            <w:vMerge w:val="restart"/>
            <w:tcBorders>
              <w:top w:val="single" w:sz="8" w:space="0" w:color="3F7228"/>
              <w:left w:val="single" w:sz="8" w:space="0" w:color="8D86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 xml:space="preserve">Lakcím: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1E7897" w:rsidRPr="001E7897" w:rsidTr="0087291D">
        <w:trPr>
          <w:trHeight w:val="295"/>
        </w:trPr>
        <w:tc>
          <w:tcPr>
            <w:tcW w:w="5178" w:type="dxa"/>
            <w:gridSpan w:val="2"/>
            <w:vMerge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Mobil:</w:t>
            </w:r>
          </w:p>
        </w:tc>
      </w:tr>
      <w:tr w:rsidR="001E7897" w:rsidRPr="001E7897" w:rsidTr="0087291D">
        <w:trPr>
          <w:trHeight w:val="295"/>
        </w:trPr>
        <w:tc>
          <w:tcPr>
            <w:tcW w:w="5178" w:type="dxa"/>
            <w:gridSpan w:val="2"/>
            <w:vMerge/>
            <w:tcBorders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E-mail: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Levelezési cím: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Telefon: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Adóazonosító jel/adószám:</w:t>
            </w: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TAJ szám:</w:t>
            </w:r>
          </w:p>
        </w:tc>
      </w:tr>
      <w:tr w:rsidR="001E7897" w:rsidRPr="001E7897" w:rsidTr="0087291D">
        <w:trPr>
          <w:trHeight w:val="340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Végzettség (intézmény, kar, szak):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Tudományos fokozat: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60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8D86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Munkahely neve: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</w:tr>
      <w:tr w:rsidR="001E7897" w:rsidRPr="001E7897" w:rsidTr="0087291D">
        <w:trPr>
          <w:trHeight w:val="607"/>
        </w:trPr>
        <w:tc>
          <w:tcPr>
            <w:tcW w:w="5178" w:type="dxa"/>
            <w:gridSpan w:val="2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Munkahely címe: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</w:p>
        </w:tc>
        <w:tc>
          <w:tcPr>
            <w:tcW w:w="4110" w:type="dxa"/>
            <w:tcBorders>
              <w:top w:val="single" w:sz="8" w:space="0" w:color="3F7228"/>
              <w:left w:val="single" w:sz="8" w:space="0" w:color="3F7228"/>
              <w:bottom w:val="single" w:sz="8" w:space="0" w:color="3F72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Tel/fax:</w:t>
            </w:r>
          </w:p>
        </w:tc>
      </w:tr>
      <w:tr w:rsidR="001E7897" w:rsidRPr="001E7897" w:rsidTr="0087291D">
        <w:trPr>
          <w:trHeight w:val="698"/>
        </w:trPr>
        <w:tc>
          <w:tcPr>
            <w:tcW w:w="9288" w:type="dxa"/>
            <w:gridSpan w:val="3"/>
            <w:tcBorders>
              <w:top w:val="single" w:sz="8" w:space="0" w:color="8D86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Foglalkozás, beosztás:</w:t>
            </w:r>
          </w:p>
        </w:tc>
      </w:tr>
      <w:tr w:rsidR="001E7897" w:rsidRPr="001E7897" w:rsidTr="0087291D">
        <w:trPr>
          <w:trHeight w:val="892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Hallgatóknál intézmény, kar, szak, évfolyam:</w:t>
            </w:r>
          </w:p>
        </w:tc>
      </w:tr>
      <w:tr w:rsidR="001E7897" w:rsidRPr="001E7897" w:rsidTr="0087291D">
        <w:trPr>
          <w:trHeight w:val="301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  <w:t>A pályázóval együtt költöző személyek: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Születési név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:……...………………………………………………………………………….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Születési hely és idő (év/hónap/nap)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:………………………………………………………..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Anyja 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……………………………………………………………………………..……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Lakcím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…………………………………………………………………….………………...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Hozzátartozói viszony minősége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:……………………………………………………………….</w:t>
            </w:r>
            <w:proofErr w:type="gramEnd"/>
          </w:p>
        </w:tc>
      </w:tr>
      <w:tr w:rsidR="001E7897" w:rsidRPr="001E7897" w:rsidTr="0087291D">
        <w:trPr>
          <w:trHeight w:val="592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Születési név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:……...………………………………………………………………………….</w:t>
            </w:r>
            <w:proofErr w:type="gram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Születési hely és idő (év/hónap/nap)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:……………………………………………………….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Anyja neve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……………………………………………………………………………..…… </w:t>
            </w:r>
          </w:p>
          <w:p w:rsidR="001E7897" w:rsidRPr="001E7897" w:rsidRDefault="001E7897" w:rsidP="001E7897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lastRenderedPageBreak/>
              <w:t>Lakcím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 …</w:t>
            </w:r>
            <w:proofErr w:type="gramEnd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…………………………………………………………………….………………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bidi="en-US"/>
              </w:rPr>
            </w:pPr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Hozzátartozói viszony minősége</w:t>
            </w:r>
            <w:proofErr w:type="gramStart"/>
            <w:r w:rsidRPr="001E789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:…………………………………………………………..</w:t>
            </w:r>
            <w:proofErr w:type="gramEnd"/>
          </w:p>
        </w:tc>
      </w:tr>
      <w:tr w:rsidR="002666E5" w:rsidRPr="001E7897" w:rsidTr="0087291D">
        <w:trPr>
          <w:trHeight w:val="592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8" w:space="0" w:color="3F7228"/>
              <w:right w:val="single" w:sz="8" w:space="0" w:color="8D8628"/>
            </w:tcBorders>
          </w:tcPr>
          <w:p w:rsidR="002666E5" w:rsidRP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</w:pPr>
            <w:r w:rsidRPr="002666E5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lastRenderedPageBreak/>
              <w:t>A pályázó jövőképe</w:t>
            </w:r>
            <w:r w:rsidR="001F3B91">
              <w:rPr>
                <w:rFonts w:ascii="Times New Roman" w:eastAsia="SimSun" w:hAnsi="Times New Roman" w:cs="Times New Roman"/>
                <w:b/>
                <w:kern w:val="1"/>
                <w:lang w:eastAsia="hi-IN" w:bidi="hi-IN"/>
              </w:rPr>
              <w:t>:</w:t>
            </w: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2666E5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Lakhatással, megélhetéssel, családalapítással kapcsolatos jövőbeli tervei, Tokaj szerepe a pályázó életében </w:t>
            </w:r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max</w:t>
            </w:r>
            <w:proofErr w:type="spellEnd"/>
            <w:r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. 2000 karakter)</w:t>
            </w: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  <w:p w:rsidR="002666E5" w:rsidRPr="001E7897" w:rsidRDefault="002666E5" w:rsidP="002666E5">
            <w:pPr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1E7897" w:rsidRPr="001E7897" w:rsidTr="0087291D">
        <w:trPr>
          <w:trHeight w:val="340"/>
        </w:trPr>
        <w:tc>
          <w:tcPr>
            <w:tcW w:w="9288" w:type="dxa"/>
            <w:gridSpan w:val="3"/>
            <w:tcBorders>
              <w:top w:val="single" w:sz="8" w:space="0" w:color="3F7228"/>
              <w:left w:val="single" w:sz="8" w:space="0" w:color="8D8628"/>
              <w:bottom w:val="single" w:sz="24" w:space="0" w:color="3F7228"/>
              <w:right w:val="single" w:sz="8" w:space="0" w:color="8D8628"/>
            </w:tcBorders>
          </w:tcPr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Alulírott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feltüntetett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csatolt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igazolásokon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amennyiben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/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pályázathoz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általam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benyújtott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mellékleteken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szereplő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felelnek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meg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valóságnak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úgy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elbírálási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eljárásból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kizárásra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kerül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aláírásával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: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a)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nyilvántartásba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vegye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azokat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– </w:t>
            </w:r>
            <w:proofErr w:type="spellStart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kizárólag</w:t>
            </w:r>
            <w:proofErr w:type="spellEnd"/>
            <w:r w:rsidR="0065468F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lebonyolítása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jogosultság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ellenőrzése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nyújtása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ahhoz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szükséges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mértékben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ideig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kezelje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;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nyertes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pályázóként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pedig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hozzájárulok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nevemnek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Tokaj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Város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honlapján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történő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közzétételéhez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b)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adatlapon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megadott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személyes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adataimat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elbírálása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céljából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pályázatot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kiíró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illetékes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tisztviselői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munkatársai</w:t>
            </w:r>
            <w:proofErr w:type="spellEnd"/>
            <w:r w:rsid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,</w:t>
            </w:r>
            <w:r w:rsidR="00B90F57"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valamint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döntést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hozó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képviselő-testület</w:t>
            </w:r>
            <w:proofErr w:type="spellEnd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="00B90F57" w:rsidRPr="00B90F5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tagjai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teljes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egészében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megismerjék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;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Alulírott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kijelentem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továbbá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lakhatás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feltételrendszerét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illetve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lakhatásra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vonatkozó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bérleti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szerződés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tervezetét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megismertem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pozitív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bírálat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esetén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magamra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nézve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kötelezőnek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elfogadom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val="en-US" w:bidi="en-US"/>
              </w:rPr>
            </w:pP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Tudomásul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veszem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,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hogy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jelen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nyilatkozat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megfelelő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kitöltése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és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aláírása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a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lakhatási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támogatás</w:t>
            </w:r>
            <w:proofErr w:type="spellEnd"/>
          </w:p>
          <w:p w:rsidR="001E7897" w:rsidRPr="001E7897" w:rsidRDefault="001E7897" w:rsidP="001E78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lang w:bidi="en-US"/>
              </w:rPr>
            </w:pPr>
            <w:proofErr w:type="spellStart"/>
            <w:proofErr w:type="gram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pályázaton</w:t>
            </w:r>
            <w:proofErr w:type="spellEnd"/>
            <w:proofErr w:type="gram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való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részvétel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 xml:space="preserve"> </w:t>
            </w:r>
            <w:proofErr w:type="spellStart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feltétele</w:t>
            </w:r>
            <w:proofErr w:type="spellEnd"/>
            <w:r w:rsidRPr="001E7897">
              <w:rPr>
                <w:rFonts w:ascii="Times New Roman" w:eastAsia="Times New Roman" w:hAnsi="Times New Roman" w:cs="Times New Roman"/>
                <w:iCs/>
                <w:lang w:val="en-US" w:bidi="en-US"/>
              </w:rPr>
              <w:t>.</w:t>
            </w:r>
          </w:p>
        </w:tc>
      </w:tr>
    </w:tbl>
    <w:p w:rsidR="001E7897" w:rsidRPr="001E7897" w:rsidRDefault="001E7897" w:rsidP="001E7897">
      <w:pPr>
        <w:spacing w:after="0" w:line="288" w:lineRule="auto"/>
        <w:rPr>
          <w:rFonts w:ascii="Times New Roman" w:eastAsia="Times New Roman" w:hAnsi="Times New Roman" w:cs="Times New Roman"/>
          <w:b/>
          <w:bCs/>
          <w:iCs/>
          <w:color w:val="2F551E"/>
          <w:lang w:bidi="en-US"/>
        </w:rPr>
      </w:pPr>
    </w:p>
    <w:p w:rsidR="001E7897" w:rsidRPr="001E7897" w:rsidRDefault="001E7897" w:rsidP="001E7897">
      <w:pPr>
        <w:spacing w:line="288" w:lineRule="auto"/>
        <w:jc w:val="both"/>
        <w:rPr>
          <w:rFonts w:ascii="Times New Roman" w:eastAsia="Times New Roman" w:hAnsi="Times New Roman" w:cs="Times New Roman"/>
          <w:b/>
          <w:bCs/>
          <w:color w:val="404040"/>
          <w:lang w:bidi="en-US"/>
        </w:rPr>
      </w:pPr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pályázatot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elnyertek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esetében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Esély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Otthon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projekt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fenntartási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idejének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végéig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kifizetéseket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igazoló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bizonylatok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megőrzése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számviteli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szabályoknak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megfelelés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érdekében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8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eredménytelen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vagy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elutasított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anyagokban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szereplő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benyújtásának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napját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követő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egy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hónapig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tart.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hozzájárulása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indokolás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nélkül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bármikor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visszavonható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személyes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különleges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kezelésével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kapcsolatban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harmadik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fél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részére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történő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adattovábbítást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végeznek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adatkezeléssel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adatokba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betekintést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csak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adatkezelők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pályázat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elbírálásával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támogatások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kifizetésével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megbízott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munkatársa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nyerhet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(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),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feladatának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ellátáshoz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szükséges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ideig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mértékben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érintettek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adatkezelés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teljes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időtartama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alatt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élhetnek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önrendelkezési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jogról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információszabadságról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szóló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2011.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évi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CXII. </w:t>
      </w:r>
      <w:proofErr w:type="spellStart"/>
      <w:proofErr w:type="gram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törvényben</w:t>
      </w:r>
      <w:proofErr w:type="spellEnd"/>
      <w:proofErr w:type="gram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biztosított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jogukkal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tájékoztatáshoz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helyesbítéshez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törléshez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zároláshoz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tiltakozáshoz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való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jog).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Jogsérelem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esetén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bírósághoz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valamint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a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Nemzeti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Adatvédelmi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és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Információszabadság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Hatósághoz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(1125 Budapest,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Szilágyi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Erzsébet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fasor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22/C.,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telefon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06-1-391-1400,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honlap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 URL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címe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http://naih.hu, e-mail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cím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 xml:space="preserve">: ugyfelszolgalat@naih.hu) is </w:t>
      </w:r>
      <w:proofErr w:type="spellStart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fordulhatnak</w:t>
      </w:r>
      <w:proofErr w:type="spellEnd"/>
      <w:r w:rsidRPr="001E7897">
        <w:rPr>
          <w:rFonts w:ascii="Times New Roman" w:eastAsia="Times New Roman" w:hAnsi="Times New Roman" w:cs="Times New Roman"/>
          <w:bCs/>
          <w:i/>
          <w:iCs/>
          <w:color w:val="404040"/>
          <w:lang w:val="en-US" w:bidi="en-US"/>
        </w:rPr>
        <w:t>.</w:t>
      </w:r>
      <w:r w:rsidRPr="001E7897">
        <w:rPr>
          <w:rFonts w:ascii="Times New Roman" w:eastAsia="Times New Roman" w:hAnsi="Times New Roman" w:cs="Times New Roman"/>
          <w:b/>
          <w:bCs/>
          <w:color w:val="404040"/>
          <w:lang w:bidi="en-US"/>
        </w:rPr>
        <w:t xml:space="preserve"> </w:t>
      </w: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…………………………..…..…….…</w:t>
      </w:r>
    </w:p>
    <w:p w:rsidR="001E7897" w:rsidRPr="001E7897" w:rsidRDefault="001E7897" w:rsidP="001E7897">
      <w:pPr>
        <w:spacing w:line="288" w:lineRule="auto"/>
        <w:ind w:left="708" w:firstLine="708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(Dátum)</w:t>
      </w:r>
    </w:p>
    <w:p w:rsidR="001E7897" w:rsidRPr="001E7897" w:rsidRDefault="001E7897" w:rsidP="001E7897">
      <w:pPr>
        <w:spacing w:after="0" w:line="240" w:lineRule="auto"/>
        <w:ind w:left="5664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….………………………………</w:t>
      </w:r>
    </w:p>
    <w:p w:rsidR="001E7897" w:rsidRPr="001E7897" w:rsidRDefault="001E7897" w:rsidP="001E7897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Cs/>
          <w:lang w:bidi="en-US"/>
        </w:rPr>
      </w:pPr>
      <w:r w:rsidRPr="001E7897">
        <w:rPr>
          <w:rFonts w:ascii="Times New Roman" w:eastAsia="Times New Roman" w:hAnsi="Times New Roman" w:cs="Times New Roman"/>
          <w:iCs/>
          <w:lang w:bidi="en-US"/>
        </w:rPr>
        <w:t>(Aláírás)</w:t>
      </w: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</w:p>
    <w:p w:rsidR="001E7897" w:rsidRPr="001E7897" w:rsidRDefault="001E7897" w:rsidP="001E7897">
      <w:pPr>
        <w:spacing w:line="288" w:lineRule="auto"/>
        <w:rPr>
          <w:rFonts w:ascii="Times New Roman" w:eastAsia="Times New Roman" w:hAnsi="Times New Roman" w:cs="Times New Roman"/>
          <w:b/>
          <w:i/>
          <w:iCs/>
          <w:lang w:bidi="en-US"/>
        </w:rPr>
      </w:pPr>
      <w:r w:rsidRPr="001E7897">
        <w:rPr>
          <w:rFonts w:ascii="Times New Roman" w:eastAsia="Times New Roman" w:hAnsi="Times New Roman" w:cs="Times New Roman"/>
          <w:b/>
          <w:i/>
          <w:iCs/>
          <w:lang w:bidi="en-US"/>
        </w:rPr>
        <w:t>A pályázati adatlaphoz mellékelni kell: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pályázó részletes önéletrajza,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jövedelmi és vagyoni viszonyokra vonatkozó, a rendelet 3. melléklete szerinti nyilatkozat, illetve azokat igazoló dokumentumok,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az iskolai végzettségeket/szakképesítéseket igazoló bizonyítványok/okiratok másolata,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házassági anyakönyvi kivonat, vagy közjegyzői okiratba foglalt élettársi nyilatkozat, vagy igazolás az élettársi kapcsolatnak a Magyar Országos Közjegyzői Kamara által vezetett Élettársi Nyilatkozatok Nyilvántartásába (ENYER) történő nyilvántartásba vételről,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a pályázó gyermekének születési anyakönyvi kivonata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tokaji székhelyű vagy telephelyű munkáltatóval</w:t>
      </w:r>
      <w:r w:rsidRPr="001E7897">
        <w:rPr>
          <w:rFonts w:ascii="Times New Roman" w:eastAsia="SimSun" w:hAnsi="Times New Roman" w:cs="Times New Roman"/>
          <w:kern w:val="1"/>
          <w:lang w:eastAsia="hi-IN" w:bidi="hi-IN"/>
        </w:rPr>
        <w:t xml:space="preserve"> </w:t>
      </w: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munkaszerződés, kinevezés, megbízási szerződés, egyéni vállalkozói igazolvány másolata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proofErr w:type="gramStart"/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>személy azonosító</w:t>
      </w:r>
      <w:proofErr w:type="gramEnd"/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igazolvány, lakcímet igazoló igazolvány másolata,</w:t>
      </w: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ab/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nyilatkozat arról, hogy a pályázó kötelezettséget vállal arra vonatkozóan, hogy a lakásba költözés időpontjától számított 3 napon belül a bérleményben állandó lakóhelyet létesít.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a pályázó által a pályázat benyújtása előtt végzett önkéntes munkáról szóló igazolás 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nyilatkozat a Tokajban végezni kívánt önkéntes munkára tett vállalásról, </w:t>
      </w:r>
    </w:p>
    <w:p w:rsidR="001E7897" w:rsidRPr="001E7897" w:rsidRDefault="001E7897" w:rsidP="001E7897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lang w:eastAsia="hi-IN" w:bidi="hi-IN"/>
        </w:rPr>
      </w:pPr>
      <w:r w:rsidRPr="001E7897">
        <w:rPr>
          <w:rFonts w:ascii="Times New Roman" w:eastAsia="SimSun" w:hAnsi="Times New Roman" w:cs="Times New Roman"/>
          <w:iCs/>
          <w:color w:val="000000"/>
          <w:kern w:val="1"/>
          <w:lang w:eastAsia="hi-IN" w:bidi="hi-IN"/>
        </w:rPr>
        <w:t xml:space="preserve"> nyilatkozat, hogy a pályázó az önkormányzat képviselő-testületi tagjaival nem áll közeli hozzátartozói viszonyban. </w:t>
      </w:r>
    </w:p>
    <w:p w:rsidR="00781424" w:rsidRPr="005D762F" w:rsidRDefault="00781424" w:rsidP="005D762F">
      <w:pPr>
        <w:pStyle w:val="Szvegtrzs"/>
        <w:widowControl/>
        <w:tabs>
          <w:tab w:val="left" w:pos="707"/>
        </w:tabs>
        <w:spacing w:after="0"/>
        <w:jc w:val="both"/>
        <w:rPr>
          <w:rStyle w:val="Kiemels"/>
          <w:rFonts w:cs="Times New Roman"/>
          <w:i w:val="0"/>
          <w:color w:val="000000"/>
          <w:sz w:val="22"/>
          <w:szCs w:val="22"/>
        </w:rPr>
      </w:pPr>
    </w:p>
    <w:sectPr w:rsidR="00781424" w:rsidRPr="005D762F" w:rsidSect="006310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3B" w:rsidRDefault="001F4A3B" w:rsidP="005D762F">
      <w:pPr>
        <w:spacing w:after="0" w:line="240" w:lineRule="auto"/>
      </w:pPr>
      <w:r>
        <w:separator/>
      </w:r>
    </w:p>
  </w:endnote>
  <w:endnote w:type="continuationSeparator" w:id="0">
    <w:p w:rsidR="001F4A3B" w:rsidRDefault="001F4A3B" w:rsidP="005D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2692"/>
      <w:docPartObj>
        <w:docPartGallery w:val="Page Numbers (Bottom of Page)"/>
        <w:docPartUnique/>
      </w:docPartObj>
    </w:sdtPr>
    <w:sdtEndPr/>
    <w:sdtContent>
      <w:p w:rsidR="005D762F" w:rsidRDefault="00604291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4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762F" w:rsidRDefault="005D76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3B" w:rsidRDefault="001F4A3B" w:rsidP="005D762F">
      <w:pPr>
        <w:spacing w:after="0" w:line="240" w:lineRule="auto"/>
      </w:pPr>
      <w:r>
        <w:separator/>
      </w:r>
    </w:p>
  </w:footnote>
  <w:footnote w:type="continuationSeparator" w:id="0">
    <w:p w:rsidR="001F4A3B" w:rsidRDefault="001F4A3B" w:rsidP="005D7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576"/>
      </w:pPr>
      <w:rPr>
        <w:rFonts w:cs="Times"/>
        <w:caps w:val="0"/>
        <w:smallCap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1584"/>
      </w:p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2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</w:rPr>
    </w:lvl>
  </w:abstractNum>
  <w:abstractNum w:abstractNumId="3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"/>
        <w:caps w:val="0"/>
        <w:smallCaps w:val="0"/>
        <w:color w:val="000000"/>
        <w:spacing w:val="0"/>
        <w:sz w:val="24"/>
        <w:shd w:val="clear" w:color="auto" w:fill="auto"/>
      </w:rPr>
    </w:lvl>
  </w:abstractNum>
  <w:abstractNum w:abstractNumId="4">
    <w:nsid w:val="23953DEF"/>
    <w:multiLevelType w:val="hybridMultilevel"/>
    <w:tmpl w:val="AB44E9DA"/>
    <w:lvl w:ilvl="0" w:tplc="5BE03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5103A"/>
    <w:multiLevelType w:val="hybridMultilevel"/>
    <w:tmpl w:val="7FC8AFD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5E1C75"/>
    <w:multiLevelType w:val="hybridMultilevel"/>
    <w:tmpl w:val="F77AA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54"/>
    <w:rsid w:val="00001044"/>
    <w:rsid w:val="0002448F"/>
    <w:rsid w:val="00037857"/>
    <w:rsid w:val="00123EA3"/>
    <w:rsid w:val="001B1ADD"/>
    <w:rsid w:val="001B35B5"/>
    <w:rsid w:val="001B6614"/>
    <w:rsid w:val="001D119B"/>
    <w:rsid w:val="001E7897"/>
    <w:rsid w:val="001F3B91"/>
    <w:rsid w:val="001F4A3B"/>
    <w:rsid w:val="002079D0"/>
    <w:rsid w:val="002666E5"/>
    <w:rsid w:val="00363564"/>
    <w:rsid w:val="00392D9B"/>
    <w:rsid w:val="003A5A81"/>
    <w:rsid w:val="0043089D"/>
    <w:rsid w:val="00431681"/>
    <w:rsid w:val="00482FE9"/>
    <w:rsid w:val="00492BFD"/>
    <w:rsid w:val="004A794B"/>
    <w:rsid w:val="004C4257"/>
    <w:rsid w:val="005778F5"/>
    <w:rsid w:val="005D762F"/>
    <w:rsid w:val="005E643E"/>
    <w:rsid w:val="00604291"/>
    <w:rsid w:val="006105D3"/>
    <w:rsid w:val="00631081"/>
    <w:rsid w:val="00646F9C"/>
    <w:rsid w:val="0065468F"/>
    <w:rsid w:val="006A4F5F"/>
    <w:rsid w:val="006B2767"/>
    <w:rsid w:val="006D0527"/>
    <w:rsid w:val="00701F86"/>
    <w:rsid w:val="007705FD"/>
    <w:rsid w:val="00781424"/>
    <w:rsid w:val="007B3AE3"/>
    <w:rsid w:val="00820DB8"/>
    <w:rsid w:val="00873B25"/>
    <w:rsid w:val="0089119E"/>
    <w:rsid w:val="008D0EEE"/>
    <w:rsid w:val="009C60D5"/>
    <w:rsid w:val="00A722B6"/>
    <w:rsid w:val="00AC1265"/>
    <w:rsid w:val="00AD0A54"/>
    <w:rsid w:val="00AD3212"/>
    <w:rsid w:val="00B62C48"/>
    <w:rsid w:val="00B90F57"/>
    <w:rsid w:val="00B92423"/>
    <w:rsid w:val="00C33800"/>
    <w:rsid w:val="00C668B4"/>
    <w:rsid w:val="00C85CBD"/>
    <w:rsid w:val="00C86563"/>
    <w:rsid w:val="00D6233F"/>
    <w:rsid w:val="00D814AE"/>
    <w:rsid w:val="00DC1944"/>
    <w:rsid w:val="00DC79B5"/>
    <w:rsid w:val="00E00FED"/>
    <w:rsid w:val="00E953B0"/>
    <w:rsid w:val="00EA4774"/>
    <w:rsid w:val="00EE220F"/>
    <w:rsid w:val="00EE2E2E"/>
    <w:rsid w:val="00F246C8"/>
    <w:rsid w:val="00F25F7C"/>
    <w:rsid w:val="00F346E6"/>
    <w:rsid w:val="00F554F0"/>
    <w:rsid w:val="00FB66FA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0A54"/>
    <w:rPr>
      <w:b/>
      <w:bCs/>
    </w:rPr>
  </w:style>
  <w:style w:type="paragraph" w:styleId="Listaszerbekezds">
    <w:name w:val="List Paragraph"/>
    <w:basedOn w:val="Norml"/>
    <w:uiPriority w:val="34"/>
    <w:qFormat/>
    <w:rsid w:val="00AD0A54"/>
    <w:pPr>
      <w:ind w:left="720"/>
      <w:contextualSpacing/>
    </w:pPr>
  </w:style>
  <w:style w:type="character" w:styleId="Kiemels">
    <w:name w:val="Emphasis"/>
    <w:qFormat/>
    <w:rsid w:val="003A5A81"/>
    <w:rPr>
      <w:i/>
      <w:iCs/>
    </w:rPr>
  </w:style>
  <w:style w:type="paragraph" w:styleId="Szvegtrzs">
    <w:name w:val="Body Text"/>
    <w:basedOn w:val="Norml"/>
    <w:link w:val="SzvegtrzsChar"/>
    <w:rsid w:val="003A5A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3A5A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hivatkozs">
    <w:name w:val="Hyperlink"/>
    <w:basedOn w:val="Bekezdsalapbettpusa"/>
    <w:uiPriority w:val="99"/>
    <w:unhideWhenUsed/>
    <w:rsid w:val="0078142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D762F"/>
  </w:style>
  <w:style w:type="paragraph" w:styleId="llb">
    <w:name w:val="footer"/>
    <w:basedOn w:val="Norml"/>
    <w:link w:val="llbChar"/>
    <w:uiPriority w:val="99"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qFormat/>
    <w:rsid w:val="00AD0A54"/>
    <w:rPr>
      <w:b/>
      <w:bCs/>
    </w:rPr>
  </w:style>
  <w:style w:type="paragraph" w:styleId="Listaszerbekezds">
    <w:name w:val="List Paragraph"/>
    <w:basedOn w:val="Norml"/>
    <w:uiPriority w:val="34"/>
    <w:qFormat/>
    <w:rsid w:val="00AD0A54"/>
    <w:pPr>
      <w:ind w:left="720"/>
      <w:contextualSpacing/>
    </w:pPr>
  </w:style>
  <w:style w:type="character" w:styleId="Kiemels">
    <w:name w:val="Emphasis"/>
    <w:qFormat/>
    <w:rsid w:val="003A5A81"/>
    <w:rPr>
      <w:i/>
      <w:iCs/>
    </w:rPr>
  </w:style>
  <w:style w:type="paragraph" w:styleId="Szvegtrzs">
    <w:name w:val="Body Text"/>
    <w:basedOn w:val="Norml"/>
    <w:link w:val="SzvegtrzsChar"/>
    <w:rsid w:val="003A5A8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zvegtrzsChar">
    <w:name w:val="Szövegtörzs Char"/>
    <w:basedOn w:val="Bekezdsalapbettpusa"/>
    <w:link w:val="Szvegtrzs"/>
    <w:rsid w:val="003A5A81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Hiperhivatkozs">
    <w:name w:val="Hyperlink"/>
    <w:basedOn w:val="Bekezdsalapbettpusa"/>
    <w:uiPriority w:val="99"/>
    <w:unhideWhenUsed/>
    <w:rsid w:val="0078142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D762F"/>
  </w:style>
  <w:style w:type="paragraph" w:styleId="llb">
    <w:name w:val="footer"/>
    <w:basedOn w:val="Norml"/>
    <w:link w:val="llbChar"/>
    <w:uiPriority w:val="99"/>
    <w:unhideWhenUsed/>
    <w:rsid w:val="005D7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7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B21E0-E7CD-4679-8B2F-2ADA725B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 Németh</dc:creator>
  <cp:lastModifiedBy>Zsuzsa Németh</cp:lastModifiedBy>
  <cp:revision>2</cp:revision>
  <dcterms:created xsi:type="dcterms:W3CDTF">2018-11-30T08:19:00Z</dcterms:created>
  <dcterms:modified xsi:type="dcterms:W3CDTF">2018-11-30T08:19:00Z</dcterms:modified>
</cp:coreProperties>
</file>